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AE5F" w14:textId="55A14AEC" w:rsidR="00684111" w:rsidRPr="009D5FF3" w:rsidRDefault="00533ED9" w:rsidP="00533ED9">
      <w:pPr>
        <w:pStyle w:val="ProductDescriptionSpecsSolutionOverview"/>
        <w:pBdr>
          <w:bottom w:val="single" w:sz="4" w:space="0" w:color="auto"/>
        </w:pBdr>
        <w:ind w:right="-391"/>
        <w:rPr>
          <w:rFonts w:ascii="Helvetica Neue Thin" w:hAnsi="Helvetica Neue Thin"/>
          <w:color w:val="404040" w:themeColor="text1" w:themeTint="BF"/>
          <w:sz w:val="28"/>
          <w:szCs w:val="28"/>
        </w:rPr>
      </w:pPr>
      <w:r w:rsidRPr="009D5FF3">
        <w:rPr>
          <w:rFonts w:ascii="Helvetica Neue Thin" w:hAnsi="Helvetica Neue Thin"/>
          <w:color w:val="404040" w:themeColor="text1" w:themeTint="BF"/>
          <w:sz w:val="28"/>
          <w:szCs w:val="28"/>
        </w:rPr>
        <w:t xml:space="preserve">ArchilumO </w:t>
      </w:r>
      <w:r w:rsidR="00C56E23">
        <w:rPr>
          <w:rFonts w:ascii="Helvetica Neue Thin" w:hAnsi="Helvetica Neue Thin"/>
          <w:color w:val="404040" w:themeColor="text1" w:themeTint="BF"/>
          <w:sz w:val="28"/>
          <w:szCs w:val="28"/>
        </w:rPr>
        <w:t>WING</w:t>
      </w:r>
      <w:r w:rsidRPr="009D5FF3">
        <w:rPr>
          <w:rFonts w:ascii="Helvetica Neue Thin" w:hAnsi="Helvetica Neue Thin"/>
          <w:color w:val="404040" w:themeColor="text1" w:themeTint="BF"/>
          <w:sz w:val="28"/>
          <w:szCs w:val="28"/>
        </w:rPr>
        <w:t xml:space="preserve"> specification</w:t>
      </w:r>
    </w:p>
    <w:p w14:paraId="04867172" w14:textId="77777777" w:rsidR="00533ED9" w:rsidRPr="009D5FF3" w:rsidRDefault="00533ED9" w:rsidP="00533ED9">
      <w:pPr>
        <w:pStyle w:val="ProductDescriptionSpecsSolutionOverview"/>
        <w:ind w:left="-284" w:firstLine="284"/>
        <w:rPr>
          <w:rFonts w:ascii="Helvetica Neue Thin" w:hAnsi="Helvetica Neue Thin"/>
          <w:color w:val="404040" w:themeColor="text1" w:themeTint="BF"/>
          <w:sz w:val="28"/>
          <w:szCs w:val="22"/>
        </w:rPr>
      </w:pPr>
    </w:p>
    <w:p w14:paraId="34BACA5A" w14:textId="77777777" w:rsidR="00684111" w:rsidRPr="009D5FF3" w:rsidRDefault="00684111" w:rsidP="00533ED9">
      <w:pPr>
        <w:pStyle w:val="ProductDescriptionSpecsSolutionOverview"/>
        <w:ind w:left="-284" w:firstLine="284"/>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manufactured &amp; supplied by:</w:t>
      </w:r>
    </w:p>
    <w:p w14:paraId="7CF1B16A"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5F301DBA" w14:textId="77777777" w:rsidR="00684111" w:rsidRPr="009D5FF3" w:rsidRDefault="00533ED9"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ArchilumO</w:t>
      </w:r>
      <w:r w:rsidR="00684111" w:rsidRPr="009D5FF3">
        <w:rPr>
          <w:rFonts w:ascii="Helvetica Neue Thin" w:hAnsi="Helvetica Neue Thin"/>
          <w:color w:val="404040" w:themeColor="text1" w:themeTint="BF"/>
          <w:sz w:val="18"/>
          <w:szCs w:val="20"/>
        </w:rPr>
        <w:t xml:space="preserve"> BV</w:t>
      </w:r>
    </w:p>
    <w:p w14:paraId="53F149E7" w14:textId="77777777" w:rsidR="00684111" w:rsidRPr="009D5FF3" w:rsidRDefault="00053005" w:rsidP="00684111">
      <w:pPr>
        <w:pStyle w:val="ProductDescription"/>
        <w:rPr>
          <w:rFonts w:ascii="Helvetica Neue Thin" w:hAnsi="Helvetica Neue Thin"/>
          <w:color w:val="404040" w:themeColor="text1" w:themeTint="BF"/>
          <w:sz w:val="18"/>
          <w:szCs w:val="20"/>
        </w:rPr>
      </w:pPr>
      <w:r>
        <w:rPr>
          <w:rFonts w:ascii="Helvetica Neue Thin" w:hAnsi="Helvetica Neue Thin"/>
          <w:color w:val="404040" w:themeColor="text1" w:themeTint="BF"/>
          <w:sz w:val="18"/>
          <w:szCs w:val="20"/>
        </w:rPr>
        <w:t>Energieweg 21</w:t>
      </w:r>
      <w:r w:rsidR="00533ED9" w:rsidRPr="009D5FF3">
        <w:rPr>
          <w:rFonts w:ascii="Helvetica Neue Thin" w:hAnsi="Helvetica Neue Thin"/>
          <w:color w:val="404040" w:themeColor="text1" w:themeTint="BF"/>
          <w:sz w:val="18"/>
          <w:szCs w:val="20"/>
        </w:rPr>
        <w:t>,</w:t>
      </w:r>
    </w:p>
    <w:p w14:paraId="6AACFAE2" w14:textId="77777777" w:rsidR="00684111" w:rsidRPr="009D5FF3" w:rsidRDefault="005048E4"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1271 EC Huizen,</w:t>
      </w:r>
    </w:p>
    <w:p w14:paraId="09219363" w14:textId="77777777" w:rsidR="00684111" w:rsidRPr="009D5FF3" w:rsidRDefault="00684111"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The Netherlands</w:t>
      </w:r>
    </w:p>
    <w:p w14:paraId="681FE3ED"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Phone</w:t>
      </w:r>
      <w:r w:rsidR="00684111" w:rsidRPr="009D5FF3">
        <w:rPr>
          <w:rFonts w:ascii="Helvetica Neue Thin" w:hAnsi="Helvetica Neue Thin"/>
          <w:color w:val="404040" w:themeColor="text1" w:themeTint="BF"/>
          <w:sz w:val="18"/>
          <w:szCs w:val="20"/>
        </w:rPr>
        <w:t>: +31 (0) 88</w:t>
      </w:r>
      <w:r w:rsidR="00533ED9" w:rsidRPr="009D5FF3">
        <w:rPr>
          <w:rFonts w:ascii="Helvetica Neue Thin" w:hAnsi="Helvetica Neue Thin"/>
          <w:color w:val="404040" w:themeColor="text1" w:themeTint="BF"/>
          <w:sz w:val="18"/>
          <w:szCs w:val="20"/>
        </w:rPr>
        <w:t>0</w:t>
      </w:r>
      <w:r w:rsidR="00684111" w:rsidRPr="009D5FF3">
        <w:rPr>
          <w:rFonts w:ascii="Helvetica Neue Thin" w:hAnsi="Helvetica Neue Thin"/>
          <w:color w:val="404040" w:themeColor="text1" w:themeTint="BF"/>
          <w:sz w:val="18"/>
          <w:szCs w:val="20"/>
        </w:rPr>
        <w:t xml:space="preserve"> </w:t>
      </w:r>
      <w:r w:rsidR="00533ED9" w:rsidRPr="009D5FF3">
        <w:rPr>
          <w:rFonts w:ascii="Helvetica Neue Thin" w:hAnsi="Helvetica Neue Thin"/>
          <w:color w:val="404040" w:themeColor="text1" w:themeTint="BF"/>
          <w:sz w:val="18"/>
          <w:szCs w:val="20"/>
        </w:rPr>
        <w:t>456 000</w:t>
      </w:r>
    </w:p>
    <w:p w14:paraId="2A77E652"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Online</w:t>
      </w:r>
      <w:r w:rsidR="00684111" w:rsidRPr="009D5FF3">
        <w:rPr>
          <w:rFonts w:ascii="Helvetica Neue Thin" w:hAnsi="Helvetica Neue Thin"/>
          <w:color w:val="404040" w:themeColor="text1" w:themeTint="BF"/>
          <w:sz w:val="18"/>
          <w:szCs w:val="20"/>
        </w:rPr>
        <w:t xml:space="preserve">: </w:t>
      </w:r>
      <w:hyperlink r:id="rId5" w:history="1">
        <w:r w:rsidR="00533ED9" w:rsidRPr="009D5FF3">
          <w:rPr>
            <w:rStyle w:val="Hyperlink"/>
            <w:rFonts w:ascii="Helvetica Neue Thin" w:hAnsi="Helvetica Neue Thin"/>
            <w:color w:val="404040" w:themeColor="text1" w:themeTint="BF"/>
            <w:sz w:val="18"/>
            <w:szCs w:val="20"/>
          </w:rPr>
          <w:t>www.archilumo.com</w:t>
        </w:r>
      </w:hyperlink>
    </w:p>
    <w:p w14:paraId="54CBAEDB" w14:textId="77777777" w:rsidR="00684111" w:rsidRPr="009D5FF3" w:rsidRDefault="00684111" w:rsidP="00684111">
      <w:pPr>
        <w:pStyle w:val="ProductDescription"/>
        <w:rPr>
          <w:rFonts w:ascii="Helvetica Neue Thin" w:hAnsi="Helvetica Neue Thin"/>
          <w:color w:val="404040" w:themeColor="text1" w:themeTint="BF"/>
          <w:sz w:val="20"/>
        </w:rPr>
      </w:pPr>
    </w:p>
    <w:p w14:paraId="24FFE3F2" w14:textId="77777777" w:rsidR="00684111" w:rsidRPr="009D5FF3" w:rsidRDefault="00684111" w:rsidP="00684111">
      <w:pPr>
        <w:pStyle w:val="ProductDescriptionSpecsSolutionOverview"/>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REpRESENTED by:</w:t>
      </w:r>
    </w:p>
    <w:p w14:paraId="07D89355"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1A98E43F" w14:textId="130DC698"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_________________________</w:t>
      </w:r>
      <w:r w:rsidR="00155865">
        <w:rPr>
          <w:rFonts w:ascii="Helvetica Neue Thin" w:hAnsi="Helvetica Neue Thin"/>
          <w:color w:val="404040" w:themeColor="text1" w:themeTint="BF"/>
          <w:sz w:val="18"/>
          <w:szCs w:val="20"/>
        </w:rPr>
        <w:t>_</w:t>
      </w:r>
    </w:p>
    <w:p w14:paraId="7678F97C" w14:textId="5398414B"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Mobile</w:t>
      </w:r>
      <w:r w:rsidR="00684111"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Pr="009D5FF3">
        <w:rPr>
          <w:rFonts w:ascii="Helvetica Neue Thin" w:hAnsi="Helvetica Neue Thin"/>
          <w:color w:val="404040" w:themeColor="text1" w:themeTint="BF"/>
          <w:sz w:val="18"/>
          <w:szCs w:val="20"/>
        </w:rPr>
        <w:t>__________________</w:t>
      </w:r>
    </w:p>
    <w:p w14:paraId="1A07F785" w14:textId="65003258" w:rsidR="00684111" w:rsidRPr="009D5FF3" w:rsidRDefault="00684111" w:rsidP="00684111">
      <w:pPr>
        <w:pStyle w:val="ProductDescription"/>
        <w:rPr>
          <w:rFonts w:ascii="Helvetica Neue Thin" w:hAnsi="Helvetica Neue Thin"/>
          <w:color w:val="404040" w:themeColor="text1" w:themeTint="BF"/>
          <w:sz w:val="20"/>
          <w:szCs w:val="20"/>
        </w:rPr>
      </w:pPr>
      <w:r w:rsidRPr="009D5FF3">
        <w:rPr>
          <w:rFonts w:ascii="Helvetica Neue Thin" w:hAnsi="Helvetica Neue Thin"/>
          <w:color w:val="404040" w:themeColor="text1" w:themeTint="BF"/>
          <w:sz w:val="18"/>
          <w:szCs w:val="20"/>
        </w:rPr>
        <w:t>E</w:t>
      </w:r>
      <w:r w:rsidR="00533ED9" w:rsidRPr="009D5FF3">
        <w:rPr>
          <w:rFonts w:ascii="Helvetica Neue Thin" w:hAnsi="Helvetica Neue Thin"/>
          <w:color w:val="404040" w:themeColor="text1" w:themeTint="BF"/>
          <w:sz w:val="18"/>
          <w:szCs w:val="20"/>
        </w:rPr>
        <w:t>-</w:t>
      </w:r>
      <w:r w:rsidR="0030126F" w:rsidRPr="009D5FF3">
        <w:rPr>
          <w:rFonts w:ascii="Helvetica Neue Thin" w:hAnsi="Helvetica Neue Thin"/>
          <w:color w:val="404040" w:themeColor="text1" w:themeTint="BF"/>
          <w:sz w:val="18"/>
          <w:szCs w:val="20"/>
        </w:rPr>
        <w:t>mail</w:t>
      </w:r>
      <w:r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0030126F" w:rsidRPr="009D5FF3">
        <w:rPr>
          <w:rFonts w:ascii="Helvetica Neue Thin" w:hAnsi="Helvetica Neue Thin"/>
          <w:color w:val="404040" w:themeColor="text1" w:themeTint="BF"/>
          <w:sz w:val="18"/>
          <w:szCs w:val="20"/>
        </w:rPr>
        <w:t>__________________</w:t>
      </w:r>
      <w:r w:rsidR="0030126F" w:rsidRPr="009D5FF3">
        <w:rPr>
          <w:rFonts w:ascii="Helvetica Neue Thin" w:hAnsi="Helvetica Neue Thin"/>
          <w:color w:val="404040" w:themeColor="text1" w:themeTint="BF"/>
          <w:sz w:val="20"/>
          <w:szCs w:val="20"/>
        </w:rPr>
        <w:t xml:space="preserve"> </w:t>
      </w:r>
    </w:p>
    <w:p w14:paraId="3EAF6B54" w14:textId="77777777" w:rsidR="00533ED9" w:rsidRPr="009D5FF3" w:rsidRDefault="00533ED9" w:rsidP="00684111">
      <w:pPr>
        <w:pStyle w:val="ProductDescription"/>
        <w:rPr>
          <w:rFonts w:ascii="Helvetica Neue Thin" w:hAnsi="Helvetica Neue Thin"/>
          <w:color w:val="404040" w:themeColor="text1" w:themeTint="BF"/>
          <w:sz w:val="20"/>
          <w:szCs w:val="20"/>
        </w:rPr>
      </w:pPr>
    </w:p>
    <w:p w14:paraId="6AB55054" w14:textId="77777777" w:rsidR="00684111" w:rsidRPr="009D5FF3" w:rsidRDefault="00684111" w:rsidP="00684111">
      <w:pPr>
        <w:pStyle w:val="ProductDescription"/>
        <w:rPr>
          <w:rFonts w:ascii="Helvetica Neue Thin" w:hAnsi="Helvetica Neue Thin"/>
          <w:color w:val="404040" w:themeColor="text1" w:themeTint="BF"/>
          <w:sz w:val="20"/>
          <w:szCs w:val="20"/>
        </w:rPr>
      </w:pPr>
    </w:p>
    <w:p w14:paraId="48D7860D" w14:textId="77777777" w:rsidR="00684111" w:rsidRPr="009D5FF3" w:rsidRDefault="00533ED9" w:rsidP="00684111">
      <w:pPr>
        <w:pStyle w:val="ProductDescriptionSpecsSolutionOverview"/>
        <w:rPr>
          <w:rFonts w:ascii="Helvetica Neue Thin" w:hAnsi="Helvetica Neue Thin" w:cs="ArcherPro-Book"/>
          <w:b/>
          <w:color w:val="404040" w:themeColor="text1" w:themeTint="BF"/>
          <w:sz w:val="20"/>
          <w:szCs w:val="22"/>
        </w:rPr>
      </w:pPr>
      <w:r w:rsidRPr="009D5FF3">
        <w:rPr>
          <w:rFonts w:ascii="Helvetica Neue Thin" w:hAnsi="Helvetica Neue Thin"/>
          <w:b/>
          <w:color w:val="404040" w:themeColor="text1" w:themeTint="BF"/>
          <w:sz w:val="20"/>
          <w:szCs w:val="22"/>
        </w:rPr>
        <w:t>Part 1: System general</w:t>
      </w:r>
    </w:p>
    <w:p w14:paraId="0F3E6AE8" w14:textId="77777777" w:rsidR="00684111" w:rsidRPr="009D5FF3" w:rsidRDefault="00684111" w:rsidP="00684111">
      <w:pPr>
        <w:pStyle w:val="BodyText1"/>
        <w:rPr>
          <w:rFonts w:ascii="Helvetica Neue Thin" w:hAnsi="Helvetica Neue Thin"/>
          <w:color w:val="404040" w:themeColor="text1" w:themeTint="BF"/>
          <w:sz w:val="20"/>
          <w:szCs w:val="20"/>
        </w:rPr>
      </w:pPr>
    </w:p>
    <w:p w14:paraId="6897F303"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1.1 </w:t>
      </w:r>
      <w:r w:rsidR="00684111" w:rsidRPr="009D5FF3">
        <w:rPr>
          <w:rFonts w:ascii="Helvetica Neue Thin" w:hAnsi="Helvetica Neue Thin"/>
          <w:color w:val="404040" w:themeColor="text1" w:themeTint="BF"/>
          <w:sz w:val="20"/>
          <w:szCs w:val="20"/>
          <w:lang w:val="en-GB"/>
        </w:rPr>
        <w:t>Introduction</w:t>
      </w:r>
    </w:p>
    <w:p w14:paraId="2852A4CA" w14:textId="77777777" w:rsidR="00533ED9" w:rsidRPr="009D5FF3" w:rsidRDefault="00533ED9" w:rsidP="00684111">
      <w:pPr>
        <w:pStyle w:val="Sub-title"/>
        <w:rPr>
          <w:rFonts w:ascii="Helvetica Neue Thin" w:hAnsi="Helvetica Neue Thin"/>
          <w:caps w:val="0"/>
          <w:color w:val="404040" w:themeColor="text1" w:themeTint="BF"/>
          <w:sz w:val="8"/>
          <w:szCs w:val="8"/>
          <w:lang w:val="en-GB"/>
        </w:rPr>
      </w:pPr>
    </w:p>
    <w:p w14:paraId="0588A60A" w14:textId="73F5A18C" w:rsidR="00533ED9" w:rsidRPr="009D5FF3" w:rsidRDefault="00533ED9" w:rsidP="00684111">
      <w:pPr>
        <w:pStyle w:val="BasicParagraph"/>
        <w:suppressAutoHyphens/>
        <w:rPr>
          <w:rFonts w:ascii="Helvetica Neue Thin" w:hAnsi="Helvetica Neue Thin"/>
          <w:color w:val="404040" w:themeColor="text1" w:themeTint="BF"/>
          <w:sz w:val="18"/>
        </w:rPr>
      </w:pPr>
      <w:r w:rsidRPr="009D5FF3">
        <w:rPr>
          <w:rFonts w:ascii="Helvetica Neue Thin" w:hAnsi="Helvetica Neue Thin" w:cs="Lucida Grande"/>
          <w:color w:val="404040" w:themeColor="text1" w:themeTint="BF"/>
          <w:sz w:val="18"/>
          <w:szCs w:val="20"/>
        </w:rPr>
        <w:t xml:space="preserve">ArchilumO </w:t>
      </w:r>
      <w:r w:rsidR="00C56E23">
        <w:rPr>
          <w:rFonts w:ascii="Helvetica Neue Thin" w:hAnsi="Helvetica Neue Thin" w:cs="Lucida Grande"/>
          <w:color w:val="404040" w:themeColor="text1" w:themeTint="BF"/>
          <w:sz w:val="18"/>
          <w:szCs w:val="20"/>
        </w:rPr>
        <w:t xml:space="preserve">WiNg </w:t>
      </w:r>
      <w:r w:rsidR="00BA7740">
        <w:rPr>
          <w:rFonts w:ascii="Helvetica Neue Thin" w:hAnsi="Helvetica Neue Thin" w:cs="Lucida Grande"/>
          <w:color w:val="404040" w:themeColor="text1" w:themeTint="BF"/>
          <w:sz w:val="18"/>
          <w:szCs w:val="20"/>
        </w:rPr>
        <w:t>(EleMents Collection)</w:t>
      </w:r>
      <w:r w:rsidR="00EB1C43">
        <w:rPr>
          <w:rFonts w:ascii="Helvetica Neue Thin" w:hAnsi="Helvetica Neue Thin" w:cs="Lucida Grande"/>
          <w:color w:val="404040" w:themeColor="text1" w:themeTint="BF"/>
          <w:sz w:val="18"/>
          <w:szCs w:val="20"/>
        </w:rPr>
        <w:t xml:space="preserve"> </w:t>
      </w:r>
      <w:r w:rsidRPr="009D5FF3">
        <w:rPr>
          <w:rFonts w:ascii="Helvetica Neue Thin" w:hAnsi="Helvetica Neue Thin"/>
          <w:color w:val="404040" w:themeColor="text1" w:themeTint="BF"/>
          <w:sz w:val="18"/>
        </w:rPr>
        <w:t>as manufactured by ArchilumO BV</w:t>
      </w:r>
    </w:p>
    <w:p w14:paraId="66567A23" w14:textId="77777777" w:rsidR="00533ED9" w:rsidRPr="009D5FF3" w:rsidRDefault="00533ED9" w:rsidP="00684111">
      <w:pPr>
        <w:pStyle w:val="BasicParagraph"/>
        <w:suppressAutoHyphens/>
        <w:rPr>
          <w:rFonts w:ascii="Helvetica Neue Thin" w:hAnsi="Helvetica Neue Thin"/>
          <w:color w:val="404040" w:themeColor="text1" w:themeTint="BF"/>
          <w:sz w:val="20"/>
        </w:rPr>
      </w:pPr>
    </w:p>
    <w:p w14:paraId="5D612006" w14:textId="5A2035DA" w:rsidR="00533ED9" w:rsidRDefault="00533ED9" w:rsidP="00684111">
      <w:pPr>
        <w:pStyle w:val="BasicParagraph"/>
        <w:suppressAutoHyphens/>
        <w:rPr>
          <w:rFonts w:ascii="Helvetica Neue Thin" w:hAnsi="Helvetica Neue Thin"/>
          <w:color w:val="404040" w:themeColor="text1" w:themeTint="BF"/>
          <w:sz w:val="20"/>
        </w:rPr>
      </w:pPr>
      <w:r w:rsidRPr="009D5FF3">
        <w:rPr>
          <w:rFonts w:ascii="Helvetica Neue Thin" w:hAnsi="Helvetica Neue Thin"/>
          <w:color w:val="404040" w:themeColor="text1" w:themeTint="BF"/>
          <w:sz w:val="20"/>
        </w:rPr>
        <w:t>1.2 DESCRIPTION OF THE SYSTEM</w:t>
      </w:r>
    </w:p>
    <w:p w14:paraId="20BEDED6" w14:textId="77777777" w:rsidR="001008D5" w:rsidRPr="001008D5" w:rsidRDefault="001008D5" w:rsidP="00684111">
      <w:pPr>
        <w:pStyle w:val="BasicParagraph"/>
        <w:suppressAutoHyphens/>
        <w:rPr>
          <w:rFonts w:ascii="Helvetica Neue Thin" w:hAnsi="Helvetica Neue Thin"/>
          <w:color w:val="404040" w:themeColor="text1" w:themeTint="BF"/>
          <w:sz w:val="8"/>
          <w:szCs w:val="8"/>
        </w:rPr>
      </w:pPr>
    </w:p>
    <w:p w14:paraId="72167E49" w14:textId="708C2092" w:rsidR="00684111" w:rsidRPr="009D5FF3" w:rsidRDefault="00C56E23" w:rsidP="00684111">
      <w:pPr>
        <w:pStyle w:val="BasicParagraph"/>
        <w:suppressAutoHyphens/>
        <w:rPr>
          <w:rFonts w:ascii="Helvetica Neue Thin" w:hAnsi="Helvetica Neue Thin" w:cs="ArcherPro-Book"/>
          <w:color w:val="404040" w:themeColor="text1" w:themeTint="BF"/>
          <w:sz w:val="18"/>
          <w:szCs w:val="20"/>
        </w:rPr>
      </w:pPr>
      <w:r>
        <w:rPr>
          <w:rFonts w:ascii="Helvetica Neue Thin" w:hAnsi="Helvetica Neue Thin"/>
          <w:color w:val="404040" w:themeColor="text1" w:themeTint="BF"/>
          <w:sz w:val="18"/>
        </w:rPr>
        <w:t>WiNg</w:t>
      </w:r>
      <w:r w:rsidR="00533ED9" w:rsidRPr="009D5FF3">
        <w:rPr>
          <w:rFonts w:ascii="Helvetica Neue Thin" w:hAnsi="Helvetica Neue Thin"/>
          <w:color w:val="404040" w:themeColor="text1" w:themeTint="BF"/>
          <w:sz w:val="18"/>
        </w:rPr>
        <w:t xml:space="preserve">: </w:t>
      </w:r>
      <w:proofErr w:type="gramStart"/>
      <w:r w:rsidR="00EB1C43">
        <w:rPr>
          <w:rFonts w:ascii="Helvetica Neue Thin" w:hAnsi="Helvetica Neue Thin"/>
          <w:color w:val="404040" w:themeColor="text1" w:themeTint="BF"/>
          <w:sz w:val="18"/>
        </w:rPr>
        <w:t>a</w:t>
      </w:r>
      <w:proofErr w:type="gramEnd"/>
      <w:r>
        <w:rPr>
          <w:rFonts w:ascii="Helvetica Neue Thin" w:hAnsi="Helvetica Neue Thin"/>
          <w:color w:val="404040" w:themeColor="text1" w:themeTint="BF"/>
          <w:sz w:val="18"/>
        </w:rPr>
        <w:t xml:space="preserve"> V</w:t>
      </w:r>
      <w:r w:rsidR="00A275A8">
        <w:rPr>
          <w:rFonts w:ascii="Helvetica Neue Thin" w:hAnsi="Helvetica Neue Thin"/>
          <w:color w:val="404040" w:themeColor="text1" w:themeTint="BF"/>
          <w:sz w:val="18"/>
        </w:rPr>
        <w:t xml:space="preserve">-shaped </w:t>
      </w:r>
      <w:r w:rsidR="00533ED9" w:rsidRPr="009D5FF3">
        <w:rPr>
          <w:rFonts w:ascii="Helvetica Neue Thin" w:hAnsi="Helvetica Neue Thin"/>
          <w:color w:val="404040" w:themeColor="text1" w:themeTint="BF"/>
          <w:sz w:val="18"/>
        </w:rPr>
        <w:t xml:space="preserve">LED lighting system to create </w:t>
      </w:r>
      <w:r w:rsidR="00655C9E">
        <w:rPr>
          <w:rFonts w:ascii="Helvetica Neue Thin" w:hAnsi="Helvetica Neue Thin"/>
          <w:color w:val="404040" w:themeColor="text1" w:themeTint="BF"/>
          <w:sz w:val="18"/>
        </w:rPr>
        <w:t>large, homogenously lit</w:t>
      </w:r>
      <w:r w:rsidR="00105284">
        <w:rPr>
          <w:rFonts w:ascii="Helvetica Neue Thin" w:hAnsi="Helvetica Neue Thin"/>
          <w:color w:val="404040" w:themeColor="text1" w:themeTint="BF"/>
          <w:sz w:val="18"/>
        </w:rPr>
        <w:t>, flicker free</w:t>
      </w:r>
      <w:r w:rsidR="00655C9E">
        <w:rPr>
          <w:rFonts w:ascii="Helvetica Neue Thin" w:hAnsi="Helvetica Neue Thin"/>
          <w:color w:val="404040" w:themeColor="text1" w:themeTint="BF"/>
          <w:sz w:val="18"/>
        </w:rPr>
        <w:t xml:space="preserve"> light panels. </w:t>
      </w:r>
      <w:r>
        <w:rPr>
          <w:rFonts w:ascii="Helvetica Neue Thin" w:hAnsi="Helvetica Neue Thin"/>
          <w:color w:val="404040" w:themeColor="text1" w:themeTint="BF"/>
          <w:sz w:val="18"/>
        </w:rPr>
        <w:t>WiNg</w:t>
      </w:r>
      <w:r w:rsidR="00655C9E">
        <w:rPr>
          <w:rFonts w:ascii="Helvetica Neue Thin" w:hAnsi="Helvetica Neue Thin"/>
          <w:color w:val="404040" w:themeColor="text1" w:themeTint="BF"/>
          <w:sz w:val="18"/>
        </w:rPr>
        <w:t xml:space="preserve"> light panels are </w:t>
      </w:r>
      <w:r>
        <w:rPr>
          <w:rFonts w:ascii="Helvetica Neue Thin" w:hAnsi="Helvetica Neue Thin"/>
          <w:color w:val="404040" w:themeColor="text1" w:themeTint="BF"/>
          <w:sz w:val="18"/>
        </w:rPr>
        <w:t>300mm and 450mm</w:t>
      </w:r>
      <w:r w:rsidR="00655C9E">
        <w:rPr>
          <w:rFonts w:ascii="Helvetica Neue Thin" w:hAnsi="Helvetica Neue Thin"/>
          <w:color w:val="404040" w:themeColor="text1" w:themeTint="BF"/>
          <w:sz w:val="18"/>
        </w:rPr>
        <w:t xml:space="preserve"> wide and </w:t>
      </w:r>
      <w:r w:rsidR="000246FC">
        <w:rPr>
          <w:rFonts w:ascii="Helvetica Neue Thin" w:hAnsi="Helvetica Neue Thin"/>
          <w:color w:val="404040" w:themeColor="text1" w:themeTint="BF"/>
          <w:sz w:val="18"/>
        </w:rPr>
        <w:t>come in 1000mm, 1</w:t>
      </w:r>
      <w:r>
        <w:rPr>
          <w:rFonts w:ascii="Helvetica Neue Thin" w:hAnsi="Helvetica Neue Thin"/>
          <w:color w:val="404040" w:themeColor="text1" w:themeTint="BF"/>
          <w:sz w:val="18"/>
        </w:rPr>
        <w:t>5</w:t>
      </w:r>
      <w:r w:rsidR="000246FC">
        <w:rPr>
          <w:rFonts w:ascii="Helvetica Neue Thin" w:hAnsi="Helvetica Neue Thin"/>
          <w:color w:val="404040" w:themeColor="text1" w:themeTint="BF"/>
          <w:sz w:val="18"/>
        </w:rPr>
        <w:t xml:space="preserve">00mm, </w:t>
      </w:r>
      <w:r>
        <w:rPr>
          <w:rFonts w:ascii="Helvetica Neue Thin" w:hAnsi="Helvetica Neue Thin"/>
          <w:color w:val="404040" w:themeColor="text1" w:themeTint="BF"/>
          <w:sz w:val="18"/>
        </w:rPr>
        <w:t>20</w:t>
      </w:r>
      <w:r w:rsidR="000246FC">
        <w:rPr>
          <w:rFonts w:ascii="Helvetica Neue Thin" w:hAnsi="Helvetica Neue Thin"/>
          <w:color w:val="404040" w:themeColor="text1" w:themeTint="BF"/>
          <w:sz w:val="18"/>
        </w:rPr>
        <w:t xml:space="preserve">00mm, </w:t>
      </w:r>
      <w:r>
        <w:rPr>
          <w:rFonts w:ascii="Helvetica Neue Thin" w:hAnsi="Helvetica Neue Thin"/>
          <w:color w:val="404040" w:themeColor="text1" w:themeTint="BF"/>
          <w:sz w:val="18"/>
        </w:rPr>
        <w:t>25</w:t>
      </w:r>
      <w:r w:rsidR="000246FC">
        <w:rPr>
          <w:rFonts w:ascii="Helvetica Neue Thin" w:hAnsi="Helvetica Neue Thin"/>
          <w:color w:val="404040" w:themeColor="text1" w:themeTint="BF"/>
          <w:sz w:val="18"/>
        </w:rPr>
        <w:t>00mm, 3000mm lengths. I</w:t>
      </w:r>
      <w:r w:rsidR="00655C9E">
        <w:rPr>
          <w:rFonts w:ascii="Helvetica Neue Thin" w:hAnsi="Helvetica Neue Thin"/>
          <w:color w:val="404040" w:themeColor="text1" w:themeTint="BF"/>
          <w:sz w:val="18"/>
        </w:rPr>
        <w:t xml:space="preserve">ntended for use as an individual </w:t>
      </w:r>
      <w:proofErr w:type="spellStart"/>
      <w:r w:rsidR="00655C9E">
        <w:rPr>
          <w:rFonts w:ascii="Helvetica Neue Thin" w:hAnsi="Helvetica Neue Thin"/>
          <w:color w:val="404040" w:themeColor="text1" w:themeTint="BF"/>
          <w:sz w:val="18"/>
        </w:rPr>
        <w:t>luminair</w:t>
      </w:r>
      <w:proofErr w:type="spellEnd"/>
      <w:r w:rsidR="00655C9E">
        <w:rPr>
          <w:rFonts w:ascii="Helvetica Neue Thin" w:hAnsi="Helvetica Neue Thin"/>
          <w:color w:val="404040" w:themeColor="text1" w:themeTint="BF"/>
          <w:sz w:val="18"/>
        </w:rPr>
        <w:t xml:space="preserve"> or as part of an arrangement. Ceiling or Wall mount. ‘Frameless’ panel design with 8mm satin high-grade acrylic diffuser panel. </w:t>
      </w:r>
      <w:r w:rsidR="00594A85">
        <w:rPr>
          <w:rFonts w:ascii="Helvetica Neue Thin" w:hAnsi="Helvetica Neue Thin" w:cs="Lucida Grande"/>
          <w:color w:val="404040" w:themeColor="text1" w:themeTint="BF"/>
          <w:sz w:val="18"/>
          <w:szCs w:val="20"/>
        </w:rPr>
        <w:t>DALI</w:t>
      </w:r>
      <w:r w:rsidR="00533ED9" w:rsidRPr="009D5FF3">
        <w:rPr>
          <w:rFonts w:ascii="Helvetica Neue Thin" w:hAnsi="Helvetica Neue Thin" w:cs="Lucida Grande"/>
          <w:color w:val="404040" w:themeColor="text1" w:themeTint="BF"/>
          <w:sz w:val="18"/>
          <w:szCs w:val="20"/>
        </w:rPr>
        <w:t xml:space="preserve"> LED driver integrated in the</w:t>
      </w:r>
      <w:r w:rsidR="00594A85">
        <w:rPr>
          <w:rFonts w:ascii="Helvetica Neue Thin" w:hAnsi="Helvetica Neue Thin" w:cs="Lucida Grande"/>
          <w:color w:val="404040" w:themeColor="text1" w:themeTint="BF"/>
          <w:sz w:val="18"/>
          <w:szCs w:val="20"/>
        </w:rPr>
        <w:t xml:space="preserve"> frame of the</w:t>
      </w:r>
      <w:r w:rsidR="00533ED9" w:rsidRPr="009D5FF3">
        <w:rPr>
          <w:rFonts w:ascii="Helvetica Neue Thin" w:hAnsi="Helvetica Neue Thin" w:cs="Lucida Grande"/>
          <w:color w:val="404040" w:themeColor="text1" w:themeTint="BF"/>
          <w:sz w:val="18"/>
          <w:szCs w:val="20"/>
        </w:rPr>
        <w:t xml:space="preserve"> light panel. </w:t>
      </w:r>
      <w:r w:rsidR="000246FC">
        <w:rPr>
          <w:rFonts w:ascii="Helvetica Neue Thin" w:hAnsi="Helvetica Neue Thin" w:cs="Lucida Grande"/>
          <w:color w:val="404040" w:themeColor="text1" w:themeTint="BF"/>
          <w:sz w:val="18"/>
          <w:szCs w:val="20"/>
        </w:rPr>
        <w:t>BoaRd</w:t>
      </w:r>
      <w:r w:rsidR="00256335">
        <w:rPr>
          <w:rFonts w:ascii="Helvetica Neue Thin" w:hAnsi="Helvetica Neue Thin" w:cs="Lucida Grande"/>
          <w:color w:val="404040" w:themeColor="text1" w:themeTint="BF"/>
          <w:sz w:val="18"/>
          <w:szCs w:val="20"/>
        </w:rPr>
        <w:t xml:space="preserve"> l</w:t>
      </w:r>
      <w:r w:rsidR="00533ED9" w:rsidRPr="009D5FF3">
        <w:rPr>
          <w:rFonts w:ascii="Helvetica Neue Thin" w:hAnsi="Helvetica Neue Thin" w:cs="Lucida Grande"/>
          <w:color w:val="404040" w:themeColor="text1" w:themeTint="BF"/>
          <w:sz w:val="18"/>
          <w:szCs w:val="20"/>
        </w:rPr>
        <w:t>ight panels are bespoke and produced on an individual order basis.</w:t>
      </w:r>
    </w:p>
    <w:p w14:paraId="63F7BD3D" w14:textId="77777777" w:rsidR="00533ED9" w:rsidRPr="009D5FF3" w:rsidRDefault="00533ED9" w:rsidP="00684111">
      <w:pPr>
        <w:pStyle w:val="Sub-title"/>
        <w:rPr>
          <w:rFonts w:ascii="Helvetica Neue Thin" w:hAnsi="Helvetica Neue Thin"/>
          <w:color w:val="404040" w:themeColor="text1" w:themeTint="BF"/>
          <w:sz w:val="20"/>
          <w:szCs w:val="16"/>
          <w:lang w:val="en-GB"/>
        </w:rPr>
      </w:pPr>
    </w:p>
    <w:p w14:paraId="3223BDC7"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2034555C"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 xml:space="preserve">Part 2: </w:t>
      </w:r>
      <w:r w:rsidR="00684111" w:rsidRPr="009D5FF3">
        <w:rPr>
          <w:rFonts w:ascii="Helvetica Neue Thin" w:hAnsi="Helvetica Neue Thin"/>
          <w:b/>
          <w:color w:val="404040" w:themeColor="text1" w:themeTint="BF"/>
          <w:sz w:val="20"/>
          <w:szCs w:val="20"/>
          <w:lang w:val="en-GB"/>
        </w:rPr>
        <w:t>product</w:t>
      </w:r>
    </w:p>
    <w:p w14:paraId="7271038F" w14:textId="77777777" w:rsidR="00533ED9" w:rsidRPr="009D5FF3" w:rsidRDefault="00533ED9">
      <w:pPr>
        <w:rPr>
          <w:rFonts w:ascii="Helvetica Neue Thin" w:hAnsi="Helvetica Neue Thin"/>
          <w:color w:val="404040" w:themeColor="text1" w:themeTint="BF"/>
          <w:sz w:val="20"/>
          <w:szCs w:val="20"/>
          <w:lang w:val="en-GB"/>
        </w:rPr>
      </w:pPr>
    </w:p>
    <w:p w14:paraId="71EDD689" w14:textId="77777777" w:rsidR="00BA7740" w:rsidRPr="009D5FF3" w:rsidRDefault="00BA7740" w:rsidP="00BA7740">
      <w:pPr>
        <w:pStyle w:val="Sub-title"/>
        <w:rPr>
          <w:rFonts w:ascii="Helvetica Neue Thin" w:hAnsi="Helvetica Neue Thin"/>
          <w:color w:val="404040" w:themeColor="text1" w:themeTint="BF"/>
          <w:sz w:val="8"/>
          <w:szCs w:val="8"/>
          <w:lang w:val="en-GB"/>
        </w:rPr>
      </w:pPr>
    </w:p>
    <w:p w14:paraId="4C4C3E37" w14:textId="0A1F26E0" w:rsidR="00BA7740" w:rsidRPr="009D5FF3" w:rsidRDefault="00BA7740" w:rsidP="00BA7740">
      <w:pPr>
        <w:rPr>
          <w:rFonts w:ascii="Helvetica Neue Thin" w:hAnsi="Helvetica Neue Thin"/>
          <w:color w:val="404040" w:themeColor="text1" w:themeTint="BF"/>
          <w:sz w:val="18"/>
          <w:szCs w:val="20"/>
          <w:lang w:val="en-GB"/>
        </w:rPr>
      </w:pPr>
      <w:r w:rsidRPr="009D5FF3">
        <w:rPr>
          <w:rFonts w:ascii="Helvetica Neue Thin" w:hAnsi="Helvetica Neue Thin"/>
          <w:color w:val="404040" w:themeColor="text1" w:themeTint="BF"/>
          <w:sz w:val="18"/>
          <w:szCs w:val="20"/>
          <w:lang w:val="en-GB"/>
        </w:rPr>
        <w:t>______ Units</w:t>
      </w:r>
      <w:r>
        <w:rPr>
          <w:rFonts w:ascii="Helvetica Neue Thin" w:hAnsi="Helvetica Neue Thin"/>
          <w:color w:val="404040" w:themeColor="text1" w:themeTint="BF"/>
          <w:sz w:val="18"/>
          <w:szCs w:val="20"/>
          <w:lang w:val="en-GB"/>
        </w:rPr>
        <w:t xml:space="preserve"> ArchilumO </w:t>
      </w:r>
      <w:r w:rsidR="00C56E23">
        <w:rPr>
          <w:rFonts w:ascii="Helvetica Neue Thin" w:hAnsi="Helvetica Neue Thin"/>
          <w:color w:val="404040" w:themeColor="text1" w:themeTint="BF"/>
          <w:sz w:val="18"/>
          <w:szCs w:val="20"/>
          <w:lang w:val="en-GB"/>
        </w:rPr>
        <w:t>WiNg</w:t>
      </w:r>
      <w:r>
        <w:rPr>
          <w:rFonts w:ascii="Helvetica Neue Thin" w:hAnsi="Helvetica Neue Thin"/>
          <w:color w:val="404040" w:themeColor="text1" w:themeTint="BF"/>
          <w:sz w:val="18"/>
          <w:szCs w:val="20"/>
          <w:lang w:val="en-GB"/>
        </w:rPr>
        <w:t xml:space="preserve"> </w:t>
      </w:r>
      <w:r w:rsidRPr="009D5FF3">
        <w:rPr>
          <w:rFonts w:ascii="Helvetica Neue Thin" w:hAnsi="Helvetica Neue Thin"/>
          <w:color w:val="404040" w:themeColor="text1" w:themeTint="BF"/>
          <w:sz w:val="18"/>
          <w:szCs w:val="20"/>
          <w:lang w:val="en-GB"/>
        </w:rPr>
        <w:t>Light Panels consisting of:</w:t>
      </w:r>
    </w:p>
    <w:p w14:paraId="23FBB08E" w14:textId="77777777" w:rsidR="00BA7740" w:rsidRDefault="00BA7740" w:rsidP="00BA7740">
      <w:pPr>
        <w:rPr>
          <w:rFonts w:ascii="Helvetica Neue Thin" w:hAnsi="Helvetica Neue Thin"/>
          <w:color w:val="404040" w:themeColor="text1" w:themeTint="BF"/>
          <w:sz w:val="20"/>
          <w:szCs w:val="20"/>
          <w:lang w:val="en-GB"/>
        </w:rPr>
      </w:pPr>
    </w:p>
    <w:p w14:paraId="09B0F2A2" w14:textId="77777777" w:rsidR="00BA7740" w:rsidRPr="000B2172" w:rsidRDefault="00BA7740" w:rsidP="00BA7740">
      <w:pPr>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2.1 QUANTITIES - LIGHT PANELS</w:t>
      </w:r>
    </w:p>
    <w:p w14:paraId="6458E96C" w14:textId="77777777" w:rsidR="00BA7740" w:rsidRPr="009D5FF3" w:rsidRDefault="00BA7740" w:rsidP="00BA7740">
      <w:pPr>
        <w:pStyle w:val="BasicParagraph"/>
        <w:suppressAutoHyphens/>
        <w:rPr>
          <w:rFonts w:ascii="Helvetica Neue Thin" w:hAnsi="Helvetica Neue Thin" w:cs="Lucida Grande"/>
          <w:color w:val="404040" w:themeColor="text1" w:themeTint="BF"/>
          <w:sz w:val="8"/>
          <w:szCs w:val="20"/>
        </w:rPr>
      </w:pPr>
    </w:p>
    <w:p w14:paraId="41FFB365" w14:textId="6D71F4B3" w:rsidR="00BA7740" w:rsidRPr="009D5FF3" w:rsidRDefault="00C56E23" w:rsidP="00BA7740">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WiNg 300 – 1000mm</w:t>
      </w:r>
      <w:r w:rsidR="000246FC">
        <w:rPr>
          <w:rFonts w:ascii="Helvetica Neue Thin" w:hAnsi="Helvetica Neue Thin" w:cs="Lucida Grande"/>
          <w:color w:val="404040" w:themeColor="text1" w:themeTint="BF"/>
          <w:sz w:val="18"/>
          <w:szCs w:val="20"/>
        </w:rPr>
        <w:t>:</w:t>
      </w:r>
      <w:r w:rsidR="00BA7740">
        <w:rPr>
          <w:rFonts w:ascii="Helvetica Neue Thin" w:hAnsi="Helvetica Neue Thin" w:cs="Lucida Grande"/>
          <w:color w:val="404040" w:themeColor="text1" w:themeTint="BF"/>
          <w:sz w:val="18"/>
          <w:szCs w:val="20"/>
        </w:rPr>
        <w:tab/>
      </w:r>
      <w:r w:rsidR="000246FC">
        <w:rPr>
          <w:rFonts w:ascii="Helvetica Neue Thin" w:hAnsi="Helvetica Neue Thin" w:cs="Lucida Grande"/>
          <w:color w:val="404040" w:themeColor="text1" w:themeTint="BF"/>
          <w:sz w:val="18"/>
          <w:szCs w:val="20"/>
        </w:rPr>
        <w:tab/>
      </w:r>
      <w:r w:rsidR="000246FC">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t>_______________ Light Panels</w:t>
      </w:r>
    </w:p>
    <w:p w14:paraId="0991F765" w14:textId="0BD18C3D" w:rsidR="00BA7740" w:rsidRDefault="00C56E23" w:rsidP="00BA7740">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WiNg 300 – 1500mm</w:t>
      </w:r>
      <w:r w:rsidR="000246FC">
        <w:rPr>
          <w:rFonts w:ascii="Helvetica Neue Thin" w:hAnsi="Helvetica Neue Thin" w:cs="Lucida Grande"/>
          <w:color w:val="404040" w:themeColor="text1" w:themeTint="BF"/>
          <w:sz w:val="18"/>
          <w:szCs w:val="20"/>
        </w:rPr>
        <w:t>:</w:t>
      </w:r>
      <w:r w:rsidR="000246FC">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t>_______________ Light Panels</w:t>
      </w:r>
    </w:p>
    <w:p w14:paraId="464CC934" w14:textId="39619C28" w:rsidR="00C56E23" w:rsidRDefault="00C56E23"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WiNg 300</w:t>
      </w:r>
      <w:r>
        <w:rPr>
          <w:rFonts w:ascii="Helvetica Neue Thin" w:hAnsi="Helvetica Neue Thin" w:cs="Lucida Grande"/>
          <w:color w:val="404040" w:themeColor="text1" w:themeTint="BF"/>
          <w:sz w:val="18"/>
          <w:szCs w:val="20"/>
        </w:rPr>
        <w:t xml:space="preserve"> – 2000mm</w:t>
      </w:r>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p>
    <w:p w14:paraId="59AFAFAF" w14:textId="2589CECC" w:rsidR="00C56E23" w:rsidRDefault="00C56E23" w:rsidP="00C56E23">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WiNg 300 </w:t>
      </w:r>
      <w:r>
        <w:rPr>
          <w:rFonts w:ascii="Helvetica Neue Thin" w:hAnsi="Helvetica Neue Thin" w:cs="Lucida Grande"/>
          <w:color w:val="404040" w:themeColor="text1" w:themeTint="BF"/>
          <w:sz w:val="18"/>
          <w:szCs w:val="20"/>
        </w:rPr>
        <w:t>– 2500mm</w:t>
      </w:r>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000246FC" w:rsidRPr="000246FC">
        <w:rPr>
          <w:rFonts w:ascii="Helvetica Neue Thin" w:hAnsi="Helvetica Neue Thin" w:cs="Lucida Grande"/>
          <w:color w:val="404040" w:themeColor="text1" w:themeTint="BF"/>
          <w:sz w:val="18"/>
          <w:szCs w:val="20"/>
        </w:rPr>
        <w:t xml:space="preserve"> </w:t>
      </w:r>
    </w:p>
    <w:p w14:paraId="74215F48" w14:textId="26C6632F" w:rsidR="00C56E23" w:rsidRDefault="00C56E23" w:rsidP="00C56E23">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WiNg </w:t>
      </w:r>
      <w:r>
        <w:rPr>
          <w:rFonts w:ascii="Helvetica Neue Thin" w:hAnsi="Helvetica Neue Thin" w:cs="Lucida Grande"/>
          <w:color w:val="404040" w:themeColor="text1" w:themeTint="BF"/>
          <w:sz w:val="18"/>
          <w:szCs w:val="20"/>
        </w:rPr>
        <w:t>450</w:t>
      </w:r>
      <w:r w:rsidR="006F3685">
        <w:rPr>
          <w:rFonts w:ascii="Helvetica Neue Thin" w:hAnsi="Helvetica Neue Thin" w:cs="Lucida Grande"/>
          <w:color w:val="404040" w:themeColor="text1" w:themeTint="BF"/>
          <w:sz w:val="18"/>
          <w:szCs w:val="20"/>
        </w:rPr>
        <w:t xml:space="preserve"> – 1500mm</w:t>
      </w:r>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Pr="00C56E23">
        <w:rPr>
          <w:rFonts w:ascii="Helvetica Neue Thin" w:hAnsi="Helvetica Neue Thin" w:cs="Lucida Grande"/>
          <w:color w:val="404040" w:themeColor="text1" w:themeTint="BF"/>
          <w:sz w:val="18"/>
          <w:szCs w:val="20"/>
        </w:rPr>
        <w:t xml:space="preserve"> </w:t>
      </w:r>
    </w:p>
    <w:p w14:paraId="2022ADCA" w14:textId="44A3D6E3" w:rsidR="00C56E23" w:rsidRDefault="00C56E23" w:rsidP="00C56E23">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WiNg </w:t>
      </w:r>
      <w:r>
        <w:rPr>
          <w:rFonts w:ascii="Helvetica Neue Thin" w:hAnsi="Helvetica Neue Thin" w:cs="Lucida Grande"/>
          <w:color w:val="404040" w:themeColor="text1" w:themeTint="BF"/>
          <w:sz w:val="18"/>
          <w:szCs w:val="20"/>
        </w:rPr>
        <w:t>450 – 2000mm</w:t>
      </w:r>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Pr="00C56E23">
        <w:rPr>
          <w:rFonts w:ascii="Helvetica Neue Thin" w:hAnsi="Helvetica Neue Thin" w:cs="Lucida Grande"/>
          <w:color w:val="404040" w:themeColor="text1" w:themeTint="BF"/>
          <w:sz w:val="18"/>
          <w:szCs w:val="20"/>
        </w:rPr>
        <w:t xml:space="preserve"> </w:t>
      </w:r>
    </w:p>
    <w:p w14:paraId="05DFB68F" w14:textId="65A545B6" w:rsidR="00C56E23" w:rsidRDefault="00C56E23" w:rsidP="00C56E23">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WiNg </w:t>
      </w:r>
      <w:r>
        <w:rPr>
          <w:rFonts w:ascii="Helvetica Neue Thin" w:hAnsi="Helvetica Neue Thin" w:cs="Lucida Grande"/>
          <w:color w:val="404040" w:themeColor="text1" w:themeTint="BF"/>
          <w:sz w:val="18"/>
          <w:szCs w:val="20"/>
        </w:rPr>
        <w:t>450</w:t>
      </w:r>
      <w:r w:rsidR="006F3685">
        <w:rPr>
          <w:rFonts w:ascii="Helvetica Neue Thin" w:hAnsi="Helvetica Neue Thin" w:cs="Lucida Grande"/>
          <w:color w:val="404040" w:themeColor="text1" w:themeTint="BF"/>
          <w:sz w:val="18"/>
          <w:szCs w:val="20"/>
        </w:rPr>
        <w:t xml:space="preserve"> – 2500mm</w:t>
      </w:r>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Pr="00C56E23">
        <w:rPr>
          <w:rFonts w:ascii="Helvetica Neue Thin" w:hAnsi="Helvetica Neue Thin" w:cs="Lucida Grande"/>
          <w:color w:val="404040" w:themeColor="text1" w:themeTint="BF"/>
          <w:sz w:val="18"/>
          <w:szCs w:val="20"/>
        </w:rPr>
        <w:t xml:space="preserve"> </w:t>
      </w:r>
    </w:p>
    <w:p w14:paraId="6F83F940" w14:textId="471DD5E7" w:rsidR="00533ED9" w:rsidRPr="001008D5" w:rsidRDefault="00C56E23" w:rsidP="00C56E23">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WiNg 450</w:t>
      </w:r>
      <w:r w:rsidR="006F3685">
        <w:rPr>
          <w:rFonts w:ascii="Helvetica Neue Thin" w:hAnsi="Helvetica Neue Thin" w:cs="Lucida Grande"/>
          <w:color w:val="404040" w:themeColor="text1" w:themeTint="BF"/>
          <w:sz w:val="18"/>
          <w:szCs w:val="20"/>
        </w:rPr>
        <w:t xml:space="preserve"> – 3000mm</w:t>
      </w:r>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p>
    <w:p w14:paraId="34FE07F5" w14:textId="77777777" w:rsidR="00684111"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 xml:space="preserve">2.2 LIGHT PANEL PROPERTIES </w:t>
      </w:r>
    </w:p>
    <w:p w14:paraId="108417A6"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368C0662" w14:textId="1DC4E373"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‘Frameless' panel design: no visible frame, no visible fixings, when viewed from front side. </w:t>
      </w:r>
      <w:r w:rsidR="0030126F" w:rsidRPr="009D5FF3">
        <w:rPr>
          <w:rFonts w:ascii="Helvetica Neue Thin" w:hAnsi="Helvetica Neue Thin"/>
          <w:color w:val="404040" w:themeColor="text1" w:themeTint="BF"/>
          <w:sz w:val="18"/>
          <w:szCs w:val="32"/>
          <w:lang w:val="en-GB" w:eastAsia="nl-NL"/>
        </w:rPr>
        <w:t>Flat luminair</w:t>
      </w:r>
      <w:r w:rsidRPr="009D5FF3">
        <w:rPr>
          <w:rFonts w:ascii="Helvetica Neue Thin" w:hAnsi="Helvetica Neue Thin"/>
          <w:color w:val="404040" w:themeColor="text1" w:themeTint="BF"/>
          <w:sz w:val="18"/>
          <w:szCs w:val="32"/>
          <w:lang w:val="en-GB" w:eastAsia="nl-NL"/>
        </w:rPr>
        <w:t xml:space="preserve">: 32mm apparent panel height. </w:t>
      </w:r>
    </w:p>
    <w:p w14:paraId="34DDB797"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38D8FB77" w14:textId="44DEA239"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lastRenderedPageBreak/>
        <w:t>Liquid Nitrogen extruded, aluminium profiles, E6/EV1/10. High-grade 8mm Satin PMMA (acrylic) front diffuser for optimised light distribution and glare control. 1,5mm PMMA (acrylic) rear diffuser or 1mm P</w:t>
      </w:r>
      <w:r w:rsidR="00992CAE">
        <w:rPr>
          <w:rFonts w:ascii="Helvetica Neue Thin" w:hAnsi="Helvetica Neue Thin"/>
          <w:color w:val="404040" w:themeColor="text1" w:themeTint="BF"/>
          <w:sz w:val="18"/>
          <w:szCs w:val="32"/>
          <w:lang w:val="en-GB" w:eastAsia="nl-NL"/>
        </w:rPr>
        <w:t>MMA (acrylic)</w:t>
      </w:r>
      <w:r w:rsidRPr="009D5FF3">
        <w:rPr>
          <w:rFonts w:ascii="Helvetica Neue Thin" w:hAnsi="Helvetica Neue Thin"/>
          <w:color w:val="404040" w:themeColor="text1" w:themeTint="BF"/>
          <w:sz w:val="18"/>
          <w:szCs w:val="32"/>
          <w:lang w:val="en-GB" w:eastAsia="nl-NL"/>
        </w:rPr>
        <w:t xml:space="preserve"> rear reflector to control light on back of the light panel.</w:t>
      </w:r>
    </w:p>
    <w:p w14:paraId="7733D56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1A8DB937" w14:textId="7A002E32"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18"/>
          <w:szCs w:val="32"/>
          <w:lang w:val="en-GB" w:eastAsia="nl-NL"/>
        </w:rPr>
        <w:t xml:space="preserve">48V LED system with integrated </w:t>
      </w:r>
      <w:r w:rsidR="00BA7740">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within the panel</w:t>
      </w:r>
      <w:r w:rsidR="00964961">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w:t>
      </w:r>
      <w:r w:rsidR="00964961">
        <w:rPr>
          <w:rFonts w:ascii="Helvetica Neue Thin" w:hAnsi="Helvetica Neue Thin"/>
          <w:color w:val="404040" w:themeColor="text1" w:themeTint="BF"/>
          <w:sz w:val="18"/>
          <w:szCs w:val="32"/>
          <w:lang w:val="en-GB" w:eastAsia="nl-NL"/>
        </w:rPr>
        <w:t xml:space="preserve"> type</w:t>
      </w:r>
      <w:r w:rsidR="00594A85">
        <w:rPr>
          <w:rFonts w:ascii="Helvetica Neue Thin" w:hAnsi="Helvetica Neue Thin"/>
          <w:color w:val="404040" w:themeColor="text1" w:themeTint="BF"/>
          <w:sz w:val="18"/>
          <w:szCs w:val="32"/>
          <w:lang w:val="en-GB" w:eastAsia="nl-NL"/>
        </w:rPr>
        <w:t xml:space="preserve"> DT6 or</w:t>
      </w:r>
      <w:r w:rsidR="00964961">
        <w:rPr>
          <w:rFonts w:ascii="Helvetica Neue Thin" w:hAnsi="Helvetica Neue Thin"/>
          <w:color w:val="404040" w:themeColor="text1" w:themeTint="BF"/>
          <w:sz w:val="18"/>
          <w:szCs w:val="32"/>
          <w:lang w:val="en-GB" w:eastAsia="nl-NL"/>
        </w:rPr>
        <w:t xml:space="preserve"> DT8</w:t>
      </w:r>
      <w:r w:rsidR="00594A85">
        <w:rPr>
          <w:rFonts w:ascii="Helvetica Neue Thin" w:hAnsi="Helvetica Neue Thin"/>
          <w:color w:val="404040" w:themeColor="text1" w:themeTint="BF"/>
          <w:sz w:val="18"/>
          <w:szCs w:val="32"/>
          <w:lang w:val="en-GB" w:eastAsia="nl-NL"/>
        </w:rPr>
        <w:t xml:space="preserve"> – 3 channel</w:t>
      </w:r>
      <w:r w:rsidR="00BA7740">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and a connected decorative 5-core power/signal lead</w:t>
      </w:r>
      <w:r w:rsidRPr="009D5FF3">
        <w:rPr>
          <w:rFonts w:ascii="Helvetica Neue Thin" w:hAnsi="Helvetica Neue Thin"/>
          <w:color w:val="404040" w:themeColor="text1" w:themeTint="BF"/>
          <w:sz w:val="20"/>
          <w:szCs w:val="32"/>
          <w:lang w:val="en-GB" w:eastAsia="nl-NL"/>
        </w:rPr>
        <w:t xml:space="preserve">. </w:t>
      </w:r>
    </w:p>
    <w:p w14:paraId="4A0737D7" w14:textId="3135A93A" w:rsidR="00533ED9" w:rsidRDefault="00533ED9" w:rsidP="00533ED9">
      <w:pPr>
        <w:rPr>
          <w:rFonts w:ascii="Helvetica Neue Thin" w:hAnsi="Helvetica Neue Thin"/>
          <w:color w:val="404040" w:themeColor="text1" w:themeTint="BF"/>
          <w:sz w:val="20"/>
          <w:szCs w:val="32"/>
          <w:lang w:val="en-GB" w:eastAsia="nl-NL"/>
        </w:rPr>
      </w:pPr>
    </w:p>
    <w:p w14:paraId="72A9EDCF" w14:textId="77777777" w:rsidR="001008D5" w:rsidRPr="009D5FF3" w:rsidRDefault="001008D5" w:rsidP="00533ED9">
      <w:pPr>
        <w:rPr>
          <w:rFonts w:ascii="Helvetica Neue Thin" w:hAnsi="Helvetica Neue Thin"/>
          <w:color w:val="404040" w:themeColor="text1" w:themeTint="BF"/>
          <w:sz w:val="20"/>
          <w:szCs w:val="32"/>
          <w:lang w:val="en-GB" w:eastAsia="nl-NL"/>
        </w:rPr>
      </w:pPr>
    </w:p>
    <w:p w14:paraId="23A4ED4B" w14:textId="77777777" w:rsidR="001008D5"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2.3 LED SPECIFICATIONS</w:t>
      </w:r>
    </w:p>
    <w:p w14:paraId="26F1165F" w14:textId="4F845B07" w:rsidR="00533ED9" w:rsidRPr="001008D5" w:rsidRDefault="00533ED9" w:rsidP="00533ED9">
      <w:pPr>
        <w:rPr>
          <w:rFonts w:ascii="Helvetica Neue Thin" w:hAnsi="Helvetica Neue Thin"/>
          <w:color w:val="404040" w:themeColor="text1" w:themeTint="BF"/>
          <w:sz w:val="8"/>
          <w:szCs w:val="8"/>
          <w:lang w:val="en-GB" w:eastAsia="nl-NL"/>
        </w:rPr>
      </w:pPr>
      <w:r w:rsidRPr="001008D5">
        <w:rPr>
          <w:rFonts w:ascii="Helvetica Neue Thin" w:hAnsi="Helvetica Neue Thin"/>
          <w:color w:val="404040" w:themeColor="text1" w:themeTint="BF"/>
          <w:sz w:val="8"/>
          <w:szCs w:val="8"/>
          <w:lang w:val="en-GB" w:eastAsia="nl-NL"/>
        </w:rPr>
        <w:tab/>
      </w:r>
    </w:p>
    <w:p w14:paraId="09F412EE"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r w:rsidRPr="009D5FF3">
        <w:rPr>
          <w:rFonts w:ascii="Helvetica Neue Thin" w:hAnsi="Helvetica Neue Thin" w:cs="Helvetica Neue Light"/>
          <w:color w:val="404040" w:themeColor="text1" w:themeTint="BF"/>
          <w:sz w:val="18"/>
          <w:szCs w:val="18"/>
        </w:rPr>
        <w:t>Energy efficient, environment friendly Luxeon LEDS designed for interior architectural applications</w:t>
      </w:r>
    </w:p>
    <w:p w14:paraId="7386F4D2"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p>
    <w:p w14:paraId="1B6B1D9E"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Standard White – CCT/Efficacy</w:t>
      </w:r>
      <w:r w:rsidR="00594A85">
        <w:rPr>
          <w:rFonts w:ascii="Helvetica Neue Thin" w:hAnsi="Helvetica Neue Thin"/>
          <w:color w:val="404040" w:themeColor="text1" w:themeTint="BF"/>
          <w:sz w:val="18"/>
          <w:szCs w:val="32"/>
          <w:lang w:val="en-GB" w:eastAsia="nl-NL"/>
        </w:rPr>
        <w:t xml:space="preserve"> LED PCB</w:t>
      </w:r>
      <w:r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ab/>
        <w:t>2700K/114lm/W - 3000K/120lm/W - 4000K/129 lm/W                                                                   5000K/129 lm/W - 6500K/129lm/W</w:t>
      </w:r>
    </w:p>
    <w:p w14:paraId="775BFDA7"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p>
    <w:p w14:paraId="1F1EE5E8"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Tuneable White – CCT/Efficacy</w:t>
      </w:r>
      <w:r w:rsidR="00594A85">
        <w:rPr>
          <w:rFonts w:ascii="Helvetica Neue Thin" w:hAnsi="Helvetica Neue Thin"/>
          <w:color w:val="404040" w:themeColor="text1" w:themeTint="BF"/>
          <w:sz w:val="18"/>
          <w:szCs w:val="32"/>
          <w:lang w:val="en-GB" w:eastAsia="nl-NL"/>
        </w:rPr>
        <w:t xml:space="preserve"> LED PCB:</w:t>
      </w:r>
      <w:r w:rsidR="00594A85">
        <w:rPr>
          <w:rFonts w:ascii="Helvetica Neue Thin" w:hAnsi="Helvetica Neue Thin"/>
          <w:color w:val="404040" w:themeColor="text1" w:themeTint="BF"/>
          <w:sz w:val="18"/>
          <w:szCs w:val="32"/>
          <w:lang w:val="en-GB" w:eastAsia="nl-NL"/>
        </w:rPr>
        <w:tab/>
      </w:r>
      <w:r w:rsidRPr="009D5FF3">
        <w:rPr>
          <w:rFonts w:ascii="Helvetica Neue Thin" w:hAnsi="Helvetica Neue Thin"/>
          <w:color w:val="404040" w:themeColor="text1" w:themeTint="BF"/>
          <w:sz w:val="18"/>
          <w:szCs w:val="32"/>
          <w:lang w:val="en-GB" w:eastAsia="nl-NL"/>
        </w:rPr>
        <w:t>2200-6500K/91lm/W-127lm/W</w:t>
      </w:r>
    </w:p>
    <w:p w14:paraId="7F66C108"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40842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Dynamic RGB</w:t>
      </w:r>
    </w:p>
    <w:p w14:paraId="6BE24BEB"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38758D3" w14:textId="77777777" w:rsidR="00053005" w:rsidRPr="00C91CC5" w:rsidRDefault="00053005" w:rsidP="00053005">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 xml:space="preserve">LED Service Life: </w:t>
      </w:r>
      <w:r w:rsidRPr="00C91CC5">
        <w:rPr>
          <w:rFonts w:ascii="Helvetica Neue Thin" w:hAnsi="Helvetica Neue Thin"/>
          <w:color w:val="404040" w:themeColor="text1" w:themeTint="BF"/>
          <w:sz w:val="18"/>
          <w:szCs w:val="32"/>
          <w:lang w:val="en-GB" w:eastAsia="nl-NL"/>
        </w:rPr>
        <w:t>L80</w:t>
      </w:r>
      <w:r>
        <w:rPr>
          <w:rFonts w:ascii="Helvetica Neue Thin" w:hAnsi="Helvetica Neue Thin"/>
          <w:color w:val="404040" w:themeColor="text1" w:themeTint="BF"/>
          <w:sz w:val="18"/>
          <w:szCs w:val="32"/>
          <w:lang w:val="en-GB" w:eastAsia="nl-NL"/>
        </w:rPr>
        <w:t xml:space="preserve"> </w:t>
      </w:r>
      <w:r w:rsidRPr="00C91CC5">
        <w:rPr>
          <w:rFonts w:ascii="Helvetica Neue Thin" w:hAnsi="Helvetica Neue Thin"/>
          <w:color w:val="404040" w:themeColor="text1" w:themeTint="BF"/>
          <w:sz w:val="18"/>
          <w:szCs w:val="32"/>
          <w:lang w:val="en-GB" w:eastAsia="nl-NL"/>
        </w:rPr>
        <w:t>(</w:t>
      </w:r>
      <w:proofErr w:type="spellStart"/>
      <w:r w:rsidRPr="00C91CC5">
        <w:rPr>
          <w:rFonts w:ascii="Helvetica Neue Thin" w:hAnsi="Helvetica Neue Thin"/>
          <w:color w:val="404040" w:themeColor="text1" w:themeTint="BF"/>
          <w:sz w:val="18"/>
          <w:szCs w:val="32"/>
          <w:lang w:val="en-GB" w:eastAsia="nl-NL"/>
        </w:rPr>
        <w:t>tq</w:t>
      </w:r>
      <w:proofErr w:type="spellEnd"/>
      <w:r w:rsidRPr="00C91CC5">
        <w:rPr>
          <w:rFonts w:ascii="Helvetica Neue Thin" w:hAnsi="Helvetica Neue Thin"/>
          <w:color w:val="404040" w:themeColor="text1" w:themeTint="BF"/>
          <w:sz w:val="18"/>
          <w:szCs w:val="32"/>
          <w:lang w:val="en-GB" w:eastAsia="nl-NL"/>
        </w:rPr>
        <w:t xml:space="preserve"> 25 °C) = 50,000 h</w:t>
      </w:r>
    </w:p>
    <w:p w14:paraId="5A678A9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Colour tolerance: MacAdam 3</w:t>
      </w:r>
    </w:p>
    <w:p w14:paraId="513BB670"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AD2D7C0"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2.4 LIGHT PANEL LED PERFORMANCE</w:t>
      </w:r>
    </w:p>
    <w:p w14:paraId="05ABE4A1" w14:textId="77777777" w:rsidR="00533ED9" w:rsidRPr="001008D5" w:rsidRDefault="00533ED9" w:rsidP="00533ED9">
      <w:pPr>
        <w:rPr>
          <w:rFonts w:ascii="Helvetica Neue Thin" w:hAnsi="Helvetica Neue Thin"/>
          <w:color w:val="404040" w:themeColor="text1" w:themeTint="BF"/>
          <w:sz w:val="8"/>
          <w:szCs w:val="8"/>
          <w:lang w:val="en-GB" w:eastAsia="nl-NL"/>
        </w:rPr>
      </w:pPr>
    </w:p>
    <w:p w14:paraId="2E6E9BF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‘1Way’ (1mm PMMA</w:t>
      </w:r>
      <w:r w:rsidR="00533ED9" w:rsidRPr="009D5FF3">
        <w:rPr>
          <w:rFonts w:ascii="Helvetica Neue Thin" w:hAnsi="Helvetica Neue Thin"/>
          <w:color w:val="404040" w:themeColor="text1" w:themeTint="BF"/>
          <w:sz w:val="18"/>
          <w:szCs w:val="32"/>
          <w:lang w:val="en-GB" w:eastAsia="nl-NL"/>
        </w:rPr>
        <w:t xml:space="preserve"> Rear Reflector)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26725AFC"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64629518" w14:textId="44A586F9" w:rsidR="00533ED9" w:rsidRPr="009D5FF3" w:rsidRDefault="006F3685" w:rsidP="00C159F7">
            <w:pPr>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WiNg</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34FE9A4D" w14:textId="16F27611" w:rsidR="00533ED9" w:rsidRPr="009D5FF3" w:rsidRDefault="00533ED9" w:rsidP="00533ED9">
            <w:pPr>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Flux </w:t>
            </w:r>
            <w:proofErr w:type="spellStart"/>
            <w:r w:rsidRPr="009D5FF3">
              <w:rPr>
                <w:rFonts w:ascii="Helvetica Neue Thin" w:hAnsi="Helvetica Neue Thin"/>
                <w:color w:val="404040" w:themeColor="text1" w:themeTint="BF"/>
                <w:sz w:val="20"/>
                <w:szCs w:val="28"/>
                <w:lang w:val="nl-NL" w:eastAsia="nl-NL"/>
              </w:rPr>
              <w:t>Luminair</w:t>
            </w:r>
            <w:proofErr w:type="spellEnd"/>
          </w:p>
        </w:tc>
      </w:tr>
      <w:tr w:rsidR="00E42459" w:rsidRPr="009D5FF3" w14:paraId="18FA962E"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0C193550"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F07A4"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506A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8D19F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2F1D"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E344A" w14:textId="4AD10373"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465FF3">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3D08E309"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r w:rsidR="0030126F" w:rsidRPr="009D5FF3">
              <w:rPr>
                <w:rFonts w:ascii="Helvetica Neue Thin" w:hAnsi="Helvetica Neue Thin"/>
                <w:color w:val="404040" w:themeColor="text1" w:themeTint="BF"/>
                <w:sz w:val="16"/>
                <w:szCs w:val="28"/>
                <w:lang w:val="nl-NL" w:eastAsia="nl-NL"/>
              </w:rPr>
              <w:t>)</w:t>
            </w:r>
          </w:p>
        </w:tc>
      </w:tr>
      <w:tr w:rsidR="00E42459" w:rsidRPr="009D5FF3" w14:paraId="5A6C99CF" w14:textId="77777777">
        <w:trPr>
          <w:trHeight w:val="147"/>
        </w:trPr>
        <w:tc>
          <w:tcPr>
            <w:tcW w:w="2001" w:type="dxa"/>
            <w:tcBorders>
              <w:top w:val="nil"/>
              <w:left w:val="nil"/>
              <w:bottom w:val="nil"/>
              <w:right w:val="nil"/>
            </w:tcBorders>
            <w:shd w:val="clear" w:color="auto" w:fill="auto"/>
            <w:noWrap/>
            <w:vAlign w:val="bottom"/>
          </w:tcPr>
          <w:p w14:paraId="6060283E"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63F4C1F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3FC1183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6DCAAB6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1E7BD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80BBE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4CB5182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r>
      <w:tr w:rsidR="00053005" w:rsidRPr="009D5FF3" w14:paraId="192E22FA" w14:textId="77777777">
        <w:trPr>
          <w:trHeight w:val="189"/>
        </w:trPr>
        <w:tc>
          <w:tcPr>
            <w:tcW w:w="2001" w:type="dxa"/>
            <w:tcBorders>
              <w:top w:val="nil"/>
              <w:left w:val="nil"/>
              <w:bottom w:val="nil"/>
              <w:right w:val="single" w:sz="4" w:space="0" w:color="auto"/>
            </w:tcBorders>
            <w:shd w:val="clear" w:color="auto" w:fill="auto"/>
            <w:noWrap/>
            <w:vAlign w:val="bottom"/>
          </w:tcPr>
          <w:p w14:paraId="13558DE4" w14:textId="4956E3FF" w:rsidR="00053005" w:rsidRPr="009D5FF3" w:rsidRDefault="006F368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Wing 300 - 1000mm</w:t>
            </w:r>
          </w:p>
        </w:tc>
        <w:tc>
          <w:tcPr>
            <w:tcW w:w="1137" w:type="dxa"/>
            <w:tcBorders>
              <w:top w:val="nil"/>
              <w:left w:val="single" w:sz="4" w:space="0" w:color="auto"/>
              <w:bottom w:val="nil"/>
              <w:right w:val="single" w:sz="4" w:space="0" w:color="auto"/>
            </w:tcBorders>
            <w:shd w:val="clear" w:color="auto" w:fill="auto"/>
            <w:noWrap/>
            <w:vAlign w:val="bottom"/>
          </w:tcPr>
          <w:p w14:paraId="543128B0" w14:textId="2CC43BEE" w:rsidR="00053005" w:rsidRPr="009D5FF3" w:rsidRDefault="005A442D"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6.479lm</w:t>
            </w:r>
          </w:p>
        </w:tc>
        <w:tc>
          <w:tcPr>
            <w:tcW w:w="1134" w:type="dxa"/>
            <w:tcBorders>
              <w:top w:val="nil"/>
              <w:left w:val="single" w:sz="4" w:space="0" w:color="auto"/>
              <w:bottom w:val="nil"/>
              <w:right w:val="single" w:sz="4" w:space="0" w:color="auto"/>
            </w:tcBorders>
            <w:shd w:val="clear" w:color="auto" w:fill="auto"/>
            <w:noWrap/>
            <w:vAlign w:val="bottom"/>
          </w:tcPr>
          <w:p w14:paraId="7CF2BF00" w14:textId="3B7A7783" w:rsidR="00053005" w:rsidRPr="009D5FF3" w:rsidRDefault="005A442D"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6.847lm</w:t>
            </w:r>
          </w:p>
        </w:tc>
        <w:tc>
          <w:tcPr>
            <w:tcW w:w="1134" w:type="dxa"/>
            <w:tcBorders>
              <w:top w:val="nil"/>
              <w:left w:val="single" w:sz="4" w:space="0" w:color="auto"/>
              <w:bottom w:val="nil"/>
              <w:right w:val="single" w:sz="4" w:space="0" w:color="auto"/>
            </w:tcBorders>
            <w:shd w:val="clear" w:color="auto" w:fill="auto"/>
            <w:noWrap/>
            <w:vAlign w:val="bottom"/>
          </w:tcPr>
          <w:p w14:paraId="079665C1" w14:textId="4C8F3170" w:rsidR="00053005" w:rsidRPr="009D5FF3" w:rsidRDefault="005A442D"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7.363lm</w:t>
            </w:r>
          </w:p>
        </w:tc>
        <w:tc>
          <w:tcPr>
            <w:tcW w:w="1134" w:type="dxa"/>
            <w:tcBorders>
              <w:top w:val="nil"/>
              <w:left w:val="single" w:sz="4" w:space="0" w:color="auto"/>
              <w:bottom w:val="nil"/>
              <w:right w:val="single" w:sz="4" w:space="0" w:color="auto"/>
            </w:tcBorders>
            <w:shd w:val="clear" w:color="auto" w:fill="auto"/>
            <w:noWrap/>
            <w:vAlign w:val="bottom"/>
          </w:tcPr>
          <w:p w14:paraId="2FCA4F3E" w14:textId="607E66BE" w:rsidR="00053005" w:rsidRPr="009D5FF3" w:rsidRDefault="005A442D"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7.363lm</w:t>
            </w:r>
          </w:p>
        </w:tc>
        <w:tc>
          <w:tcPr>
            <w:tcW w:w="1134" w:type="dxa"/>
            <w:tcBorders>
              <w:top w:val="nil"/>
              <w:left w:val="single" w:sz="4" w:space="0" w:color="auto"/>
              <w:bottom w:val="nil"/>
              <w:right w:val="single" w:sz="4" w:space="0" w:color="auto"/>
            </w:tcBorders>
            <w:shd w:val="clear" w:color="auto" w:fill="auto"/>
            <w:noWrap/>
            <w:vAlign w:val="bottom"/>
          </w:tcPr>
          <w:p w14:paraId="7F4EC4DA" w14:textId="11B9B185" w:rsidR="00053005" w:rsidRPr="009D5FF3" w:rsidRDefault="005A442D"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7.363lm</w:t>
            </w:r>
          </w:p>
        </w:tc>
        <w:tc>
          <w:tcPr>
            <w:tcW w:w="1701" w:type="dxa"/>
            <w:tcBorders>
              <w:top w:val="nil"/>
              <w:left w:val="nil"/>
              <w:bottom w:val="nil"/>
              <w:right w:val="nil"/>
            </w:tcBorders>
            <w:shd w:val="clear" w:color="auto" w:fill="auto"/>
            <w:noWrap/>
            <w:vAlign w:val="bottom"/>
          </w:tcPr>
          <w:p w14:paraId="0BE2DC67" w14:textId="0BC4BA47" w:rsidR="00053005" w:rsidRPr="009D5FF3" w:rsidRDefault="002C206D"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5.296lm</w:t>
            </w:r>
          </w:p>
        </w:tc>
      </w:tr>
      <w:tr w:rsidR="006F3685" w:rsidRPr="009D5FF3" w14:paraId="226884C6" w14:textId="77777777" w:rsidTr="007A4FEE">
        <w:trPr>
          <w:trHeight w:val="73"/>
        </w:trPr>
        <w:tc>
          <w:tcPr>
            <w:tcW w:w="2001" w:type="dxa"/>
            <w:tcBorders>
              <w:top w:val="nil"/>
              <w:left w:val="nil"/>
              <w:bottom w:val="nil"/>
              <w:right w:val="single" w:sz="4" w:space="0" w:color="auto"/>
            </w:tcBorders>
            <w:shd w:val="clear" w:color="auto" w:fill="auto"/>
            <w:noWrap/>
          </w:tcPr>
          <w:p w14:paraId="1C8678A8" w14:textId="6F98F6AB" w:rsidR="006F3685" w:rsidRPr="009D5FF3"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Wing 300 - 1</w:t>
            </w:r>
            <w:r>
              <w:rPr>
                <w:rFonts w:ascii="Helvetica Neue Thin" w:hAnsi="Helvetica Neue Thin"/>
                <w:color w:val="404040" w:themeColor="text1" w:themeTint="BF"/>
                <w:sz w:val="16"/>
                <w:szCs w:val="28"/>
                <w:lang w:val="nl-NL" w:eastAsia="nl-NL"/>
              </w:rPr>
              <w:t>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6DCF78BB" w14:textId="51E9FA72"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10.154lm</w:t>
            </w:r>
          </w:p>
        </w:tc>
        <w:tc>
          <w:tcPr>
            <w:tcW w:w="1134" w:type="dxa"/>
            <w:tcBorders>
              <w:top w:val="nil"/>
              <w:left w:val="single" w:sz="4" w:space="0" w:color="auto"/>
              <w:bottom w:val="nil"/>
              <w:right w:val="single" w:sz="4" w:space="0" w:color="auto"/>
            </w:tcBorders>
            <w:shd w:val="clear" w:color="auto" w:fill="auto"/>
            <w:noWrap/>
            <w:vAlign w:val="bottom"/>
          </w:tcPr>
          <w:p w14:paraId="4B578483" w14:textId="3327A57E"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10.730lm</w:t>
            </w:r>
          </w:p>
        </w:tc>
        <w:tc>
          <w:tcPr>
            <w:tcW w:w="1134" w:type="dxa"/>
            <w:tcBorders>
              <w:top w:val="nil"/>
              <w:left w:val="single" w:sz="4" w:space="0" w:color="auto"/>
              <w:bottom w:val="nil"/>
              <w:right w:val="single" w:sz="4" w:space="0" w:color="auto"/>
            </w:tcBorders>
            <w:shd w:val="clear" w:color="auto" w:fill="auto"/>
            <w:noWrap/>
            <w:vAlign w:val="bottom"/>
          </w:tcPr>
          <w:p w14:paraId="778362B0" w14:textId="5F0AA945"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11.538lm</w:t>
            </w:r>
          </w:p>
        </w:tc>
        <w:tc>
          <w:tcPr>
            <w:tcW w:w="1134" w:type="dxa"/>
            <w:tcBorders>
              <w:top w:val="nil"/>
              <w:left w:val="single" w:sz="4" w:space="0" w:color="auto"/>
              <w:bottom w:val="nil"/>
              <w:right w:val="single" w:sz="4" w:space="0" w:color="auto"/>
            </w:tcBorders>
            <w:shd w:val="clear" w:color="auto" w:fill="auto"/>
            <w:noWrap/>
            <w:vAlign w:val="bottom"/>
          </w:tcPr>
          <w:p w14:paraId="066DF69F" w14:textId="5839CAE1"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11.538lm</w:t>
            </w:r>
          </w:p>
        </w:tc>
        <w:tc>
          <w:tcPr>
            <w:tcW w:w="1134" w:type="dxa"/>
            <w:tcBorders>
              <w:top w:val="nil"/>
              <w:left w:val="single" w:sz="4" w:space="0" w:color="auto"/>
              <w:bottom w:val="nil"/>
              <w:right w:val="single" w:sz="4" w:space="0" w:color="auto"/>
            </w:tcBorders>
            <w:shd w:val="clear" w:color="auto" w:fill="auto"/>
            <w:noWrap/>
            <w:vAlign w:val="bottom"/>
          </w:tcPr>
          <w:p w14:paraId="439AEED4" w14:textId="3C2B770F"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11.538lm</w:t>
            </w:r>
          </w:p>
        </w:tc>
        <w:tc>
          <w:tcPr>
            <w:tcW w:w="1701" w:type="dxa"/>
            <w:tcBorders>
              <w:top w:val="nil"/>
              <w:left w:val="nil"/>
              <w:bottom w:val="nil"/>
              <w:right w:val="nil"/>
            </w:tcBorders>
            <w:shd w:val="clear" w:color="auto" w:fill="auto"/>
            <w:noWrap/>
            <w:vAlign w:val="bottom"/>
          </w:tcPr>
          <w:p w14:paraId="29C91648" w14:textId="088981AE" w:rsidR="006F3685" w:rsidRPr="009D5FF3"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8.299lm</w:t>
            </w:r>
          </w:p>
        </w:tc>
      </w:tr>
      <w:tr w:rsidR="006F3685" w:rsidRPr="009D5FF3" w14:paraId="2D3AC76E" w14:textId="77777777" w:rsidTr="007A4FEE">
        <w:trPr>
          <w:trHeight w:val="73"/>
        </w:trPr>
        <w:tc>
          <w:tcPr>
            <w:tcW w:w="2001" w:type="dxa"/>
            <w:tcBorders>
              <w:top w:val="nil"/>
              <w:left w:val="nil"/>
              <w:bottom w:val="nil"/>
              <w:right w:val="single" w:sz="4" w:space="0" w:color="auto"/>
            </w:tcBorders>
            <w:shd w:val="clear" w:color="auto" w:fill="auto"/>
            <w:noWrap/>
          </w:tcPr>
          <w:p w14:paraId="355A7857" w14:textId="47E986BC" w:rsidR="006F3685" w:rsidRPr="009D5FF3"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300 - </w:t>
            </w:r>
            <w:r>
              <w:rPr>
                <w:rFonts w:ascii="Helvetica Neue Thin" w:hAnsi="Helvetica Neue Thin"/>
                <w:color w:val="404040" w:themeColor="text1" w:themeTint="BF"/>
                <w:sz w:val="16"/>
                <w:szCs w:val="28"/>
                <w:lang w:val="nl-NL" w:eastAsia="nl-NL"/>
              </w:rPr>
              <w:t>2</w:t>
            </w:r>
            <w:r w:rsidRPr="00BA5262">
              <w:rPr>
                <w:rFonts w:ascii="Helvetica Neue Thin" w:hAnsi="Helvetica Neue Thin"/>
                <w:color w:val="404040" w:themeColor="text1" w:themeTint="BF"/>
                <w:sz w:val="16"/>
                <w:szCs w:val="28"/>
                <w:lang w:val="nl-NL" w:eastAsia="nl-NL"/>
              </w:rPr>
              <w:t>000mm</w:t>
            </w:r>
          </w:p>
        </w:tc>
        <w:tc>
          <w:tcPr>
            <w:tcW w:w="1137" w:type="dxa"/>
            <w:tcBorders>
              <w:top w:val="nil"/>
              <w:left w:val="single" w:sz="4" w:space="0" w:color="auto"/>
              <w:bottom w:val="nil"/>
              <w:right w:val="single" w:sz="4" w:space="0" w:color="auto"/>
            </w:tcBorders>
            <w:shd w:val="clear" w:color="auto" w:fill="auto"/>
            <w:noWrap/>
            <w:vAlign w:val="bottom"/>
          </w:tcPr>
          <w:p w14:paraId="6AC7705A" w14:textId="4F40E9DC"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13.753lm</w:t>
            </w:r>
          </w:p>
        </w:tc>
        <w:tc>
          <w:tcPr>
            <w:tcW w:w="1134" w:type="dxa"/>
            <w:tcBorders>
              <w:top w:val="nil"/>
              <w:left w:val="single" w:sz="4" w:space="0" w:color="auto"/>
              <w:bottom w:val="nil"/>
              <w:right w:val="single" w:sz="4" w:space="0" w:color="auto"/>
            </w:tcBorders>
            <w:shd w:val="clear" w:color="auto" w:fill="auto"/>
            <w:noWrap/>
            <w:vAlign w:val="bottom"/>
          </w:tcPr>
          <w:p w14:paraId="002E293B" w14:textId="455B9E26"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14.535lm</w:t>
            </w:r>
          </w:p>
        </w:tc>
        <w:tc>
          <w:tcPr>
            <w:tcW w:w="1134" w:type="dxa"/>
            <w:tcBorders>
              <w:top w:val="nil"/>
              <w:left w:val="single" w:sz="4" w:space="0" w:color="auto"/>
              <w:bottom w:val="nil"/>
              <w:right w:val="single" w:sz="4" w:space="0" w:color="auto"/>
            </w:tcBorders>
            <w:shd w:val="clear" w:color="auto" w:fill="auto"/>
            <w:noWrap/>
            <w:vAlign w:val="bottom"/>
          </w:tcPr>
          <w:p w14:paraId="05F06BB8" w14:textId="179879B6"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15.629lm</w:t>
            </w:r>
          </w:p>
        </w:tc>
        <w:tc>
          <w:tcPr>
            <w:tcW w:w="1134" w:type="dxa"/>
            <w:tcBorders>
              <w:top w:val="nil"/>
              <w:left w:val="single" w:sz="4" w:space="0" w:color="auto"/>
              <w:bottom w:val="nil"/>
              <w:right w:val="single" w:sz="4" w:space="0" w:color="auto"/>
            </w:tcBorders>
            <w:shd w:val="clear" w:color="auto" w:fill="auto"/>
            <w:noWrap/>
            <w:vAlign w:val="bottom"/>
          </w:tcPr>
          <w:p w14:paraId="7361168F" w14:textId="73154F42"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15.629lm</w:t>
            </w:r>
          </w:p>
        </w:tc>
        <w:tc>
          <w:tcPr>
            <w:tcW w:w="1134" w:type="dxa"/>
            <w:tcBorders>
              <w:top w:val="nil"/>
              <w:left w:val="single" w:sz="4" w:space="0" w:color="auto"/>
              <w:bottom w:val="nil"/>
              <w:right w:val="single" w:sz="4" w:space="0" w:color="auto"/>
            </w:tcBorders>
            <w:shd w:val="clear" w:color="auto" w:fill="auto"/>
            <w:noWrap/>
            <w:vAlign w:val="bottom"/>
          </w:tcPr>
          <w:p w14:paraId="6EAB544F" w14:textId="50F9EA57" w:rsidR="006F3685" w:rsidRPr="009D5FF3"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15.629lm</w:t>
            </w:r>
          </w:p>
        </w:tc>
        <w:tc>
          <w:tcPr>
            <w:tcW w:w="1701" w:type="dxa"/>
            <w:tcBorders>
              <w:top w:val="nil"/>
              <w:left w:val="nil"/>
              <w:bottom w:val="nil"/>
              <w:right w:val="nil"/>
            </w:tcBorders>
            <w:shd w:val="clear" w:color="auto" w:fill="auto"/>
            <w:noWrap/>
            <w:vAlign w:val="bottom"/>
          </w:tcPr>
          <w:p w14:paraId="3DCE4506" w14:textId="6CF02413" w:rsidR="006F3685" w:rsidRPr="009D5FF3"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11.241lm</w:t>
            </w:r>
          </w:p>
        </w:tc>
      </w:tr>
      <w:tr w:rsidR="006F3685" w:rsidRPr="009D5FF3" w14:paraId="5305E181" w14:textId="77777777" w:rsidTr="007A4FEE">
        <w:trPr>
          <w:trHeight w:val="73"/>
        </w:trPr>
        <w:tc>
          <w:tcPr>
            <w:tcW w:w="2001" w:type="dxa"/>
            <w:tcBorders>
              <w:top w:val="nil"/>
              <w:left w:val="nil"/>
              <w:bottom w:val="nil"/>
              <w:right w:val="single" w:sz="4" w:space="0" w:color="auto"/>
            </w:tcBorders>
            <w:shd w:val="clear" w:color="auto" w:fill="auto"/>
            <w:noWrap/>
          </w:tcPr>
          <w:p w14:paraId="0DFF4E5B" w14:textId="4D9CE534" w:rsidR="006F3685"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300 - </w:t>
            </w:r>
            <w:r>
              <w:rPr>
                <w:rFonts w:ascii="Helvetica Neue Thin" w:hAnsi="Helvetica Neue Thin"/>
                <w:color w:val="404040" w:themeColor="text1" w:themeTint="BF"/>
                <w:sz w:val="16"/>
                <w:szCs w:val="28"/>
                <w:lang w:val="nl-NL" w:eastAsia="nl-NL"/>
              </w:rPr>
              <w:t>25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166DC3C4" w14:textId="00571344"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17.444lm</w:t>
            </w:r>
          </w:p>
        </w:tc>
        <w:tc>
          <w:tcPr>
            <w:tcW w:w="1134" w:type="dxa"/>
            <w:tcBorders>
              <w:top w:val="nil"/>
              <w:left w:val="single" w:sz="4" w:space="0" w:color="auto"/>
              <w:bottom w:val="nil"/>
              <w:right w:val="single" w:sz="4" w:space="0" w:color="auto"/>
            </w:tcBorders>
            <w:shd w:val="clear" w:color="auto" w:fill="auto"/>
            <w:noWrap/>
            <w:vAlign w:val="bottom"/>
          </w:tcPr>
          <w:p w14:paraId="0BFBED5B" w14:textId="4BFC03E8"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18.435lm</w:t>
            </w:r>
          </w:p>
        </w:tc>
        <w:tc>
          <w:tcPr>
            <w:tcW w:w="1134" w:type="dxa"/>
            <w:tcBorders>
              <w:top w:val="nil"/>
              <w:left w:val="single" w:sz="4" w:space="0" w:color="auto"/>
              <w:bottom w:val="nil"/>
              <w:right w:val="single" w:sz="4" w:space="0" w:color="auto"/>
            </w:tcBorders>
            <w:shd w:val="clear" w:color="auto" w:fill="auto"/>
            <w:noWrap/>
            <w:vAlign w:val="bottom"/>
          </w:tcPr>
          <w:p w14:paraId="5ACD638B" w14:textId="586794AA"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19.823lm</w:t>
            </w:r>
          </w:p>
        </w:tc>
        <w:tc>
          <w:tcPr>
            <w:tcW w:w="1134" w:type="dxa"/>
            <w:tcBorders>
              <w:top w:val="nil"/>
              <w:left w:val="single" w:sz="4" w:space="0" w:color="auto"/>
              <w:bottom w:val="nil"/>
              <w:right w:val="single" w:sz="4" w:space="0" w:color="auto"/>
            </w:tcBorders>
            <w:shd w:val="clear" w:color="auto" w:fill="auto"/>
            <w:noWrap/>
            <w:vAlign w:val="bottom"/>
          </w:tcPr>
          <w:p w14:paraId="1470C123" w14:textId="50D57912"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19.823lm</w:t>
            </w:r>
          </w:p>
        </w:tc>
        <w:tc>
          <w:tcPr>
            <w:tcW w:w="1134" w:type="dxa"/>
            <w:tcBorders>
              <w:top w:val="nil"/>
              <w:left w:val="single" w:sz="4" w:space="0" w:color="auto"/>
              <w:bottom w:val="nil"/>
              <w:right w:val="single" w:sz="4" w:space="0" w:color="auto"/>
            </w:tcBorders>
            <w:shd w:val="clear" w:color="auto" w:fill="auto"/>
            <w:noWrap/>
            <w:vAlign w:val="bottom"/>
          </w:tcPr>
          <w:p w14:paraId="44AE15EF" w14:textId="7F42C484"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19.823lm</w:t>
            </w:r>
          </w:p>
        </w:tc>
        <w:tc>
          <w:tcPr>
            <w:tcW w:w="1701" w:type="dxa"/>
            <w:tcBorders>
              <w:top w:val="nil"/>
              <w:left w:val="nil"/>
              <w:bottom w:val="nil"/>
              <w:right w:val="nil"/>
            </w:tcBorders>
            <w:shd w:val="clear" w:color="auto" w:fill="auto"/>
            <w:noWrap/>
            <w:vAlign w:val="bottom"/>
          </w:tcPr>
          <w:p w14:paraId="658C50D5" w14:textId="235FDC09" w:rsidR="006F3685"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14.258lm</w:t>
            </w:r>
          </w:p>
        </w:tc>
      </w:tr>
      <w:tr w:rsidR="006F3685" w:rsidRPr="009D5FF3" w14:paraId="6D98FE99" w14:textId="77777777" w:rsidTr="007A4FEE">
        <w:trPr>
          <w:trHeight w:val="73"/>
        </w:trPr>
        <w:tc>
          <w:tcPr>
            <w:tcW w:w="2001" w:type="dxa"/>
            <w:tcBorders>
              <w:top w:val="nil"/>
              <w:left w:val="nil"/>
              <w:bottom w:val="nil"/>
              <w:right w:val="single" w:sz="4" w:space="0" w:color="auto"/>
            </w:tcBorders>
            <w:shd w:val="clear" w:color="auto" w:fill="auto"/>
            <w:noWrap/>
          </w:tcPr>
          <w:p w14:paraId="1B56BFFA" w14:textId="7805BE71" w:rsidR="006F3685"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- 1</w:t>
            </w:r>
            <w:r>
              <w:rPr>
                <w:rFonts w:ascii="Helvetica Neue Thin" w:hAnsi="Helvetica Neue Thin"/>
                <w:color w:val="404040" w:themeColor="text1" w:themeTint="BF"/>
                <w:sz w:val="16"/>
                <w:szCs w:val="28"/>
                <w:lang w:val="nl-NL" w:eastAsia="nl-NL"/>
              </w:rPr>
              <w:t>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6A0FA199" w14:textId="654CD9A2"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11.201lm</w:t>
            </w:r>
          </w:p>
        </w:tc>
        <w:tc>
          <w:tcPr>
            <w:tcW w:w="1134" w:type="dxa"/>
            <w:tcBorders>
              <w:top w:val="nil"/>
              <w:left w:val="single" w:sz="4" w:space="0" w:color="auto"/>
              <w:bottom w:val="nil"/>
              <w:right w:val="single" w:sz="4" w:space="0" w:color="auto"/>
            </w:tcBorders>
            <w:shd w:val="clear" w:color="auto" w:fill="auto"/>
            <w:noWrap/>
            <w:vAlign w:val="bottom"/>
          </w:tcPr>
          <w:p w14:paraId="74B76B3B" w14:textId="2E490667"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11.837lm</w:t>
            </w:r>
          </w:p>
        </w:tc>
        <w:tc>
          <w:tcPr>
            <w:tcW w:w="1134" w:type="dxa"/>
            <w:tcBorders>
              <w:top w:val="nil"/>
              <w:left w:val="single" w:sz="4" w:space="0" w:color="auto"/>
              <w:bottom w:val="nil"/>
              <w:right w:val="single" w:sz="4" w:space="0" w:color="auto"/>
            </w:tcBorders>
            <w:shd w:val="clear" w:color="auto" w:fill="auto"/>
            <w:noWrap/>
            <w:vAlign w:val="bottom"/>
          </w:tcPr>
          <w:p w14:paraId="3B99B1EA" w14:textId="67C49293"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12.728lm</w:t>
            </w:r>
          </w:p>
        </w:tc>
        <w:tc>
          <w:tcPr>
            <w:tcW w:w="1134" w:type="dxa"/>
            <w:tcBorders>
              <w:top w:val="nil"/>
              <w:left w:val="single" w:sz="4" w:space="0" w:color="auto"/>
              <w:bottom w:val="nil"/>
              <w:right w:val="single" w:sz="4" w:space="0" w:color="auto"/>
            </w:tcBorders>
            <w:shd w:val="clear" w:color="auto" w:fill="auto"/>
            <w:noWrap/>
            <w:vAlign w:val="bottom"/>
          </w:tcPr>
          <w:p w14:paraId="124B450A" w14:textId="124F5C66"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12.728lm</w:t>
            </w:r>
          </w:p>
        </w:tc>
        <w:tc>
          <w:tcPr>
            <w:tcW w:w="1134" w:type="dxa"/>
            <w:tcBorders>
              <w:top w:val="nil"/>
              <w:left w:val="single" w:sz="4" w:space="0" w:color="auto"/>
              <w:bottom w:val="nil"/>
              <w:right w:val="single" w:sz="4" w:space="0" w:color="auto"/>
            </w:tcBorders>
            <w:shd w:val="clear" w:color="auto" w:fill="auto"/>
            <w:noWrap/>
            <w:vAlign w:val="bottom"/>
          </w:tcPr>
          <w:p w14:paraId="6CA43ABD" w14:textId="135F0D7D"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12.728lm</w:t>
            </w:r>
          </w:p>
        </w:tc>
        <w:tc>
          <w:tcPr>
            <w:tcW w:w="1701" w:type="dxa"/>
            <w:tcBorders>
              <w:top w:val="nil"/>
              <w:left w:val="nil"/>
              <w:bottom w:val="nil"/>
              <w:right w:val="nil"/>
            </w:tcBorders>
            <w:shd w:val="clear" w:color="auto" w:fill="auto"/>
            <w:noWrap/>
            <w:vAlign w:val="bottom"/>
          </w:tcPr>
          <w:p w14:paraId="736E6802" w14:textId="376B7DBF" w:rsidR="006F3685"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9.155lm</w:t>
            </w:r>
          </w:p>
        </w:tc>
      </w:tr>
      <w:tr w:rsidR="006F3685" w:rsidRPr="009D5FF3" w14:paraId="7F1229DE" w14:textId="77777777" w:rsidTr="007A4FEE">
        <w:trPr>
          <w:trHeight w:val="73"/>
        </w:trPr>
        <w:tc>
          <w:tcPr>
            <w:tcW w:w="2001" w:type="dxa"/>
            <w:tcBorders>
              <w:top w:val="nil"/>
              <w:left w:val="nil"/>
              <w:bottom w:val="nil"/>
              <w:right w:val="single" w:sz="4" w:space="0" w:color="auto"/>
            </w:tcBorders>
            <w:shd w:val="clear" w:color="auto" w:fill="auto"/>
            <w:noWrap/>
          </w:tcPr>
          <w:p w14:paraId="07B8AB6F" w14:textId="7B87F4B4" w:rsidR="006F3685"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w:t>
            </w:r>
            <w:r>
              <w:rPr>
                <w:rFonts w:ascii="Helvetica Neue Thin" w:hAnsi="Helvetica Neue Thin"/>
                <w:color w:val="404040" w:themeColor="text1" w:themeTint="BF"/>
                <w:sz w:val="16"/>
                <w:szCs w:val="28"/>
                <w:lang w:val="nl-NL" w:eastAsia="nl-NL"/>
              </w:rPr>
              <w:t>20</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529569EF" w14:textId="0A839592"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15.172lm</w:t>
            </w:r>
          </w:p>
        </w:tc>
        <w:tc>
          <w:tcPr>
            <w:tcW w:w="1134" w:type="dxa"/>
            <w:tcBorders>
              <w:top w:val="nil"/>
              <w:left w:val="single" w:sz="4" w:space="0" w:color="auto"/>
              <w:bottom w:val="nil"/>
              <w:right w:val="single" w:sz="4" w:space="0" w:color="auto"/>
            </w:tcBorders>
            <w:shd w:val="clear" w:color="auto" w:fill="auto"/>
            <w:noWrap/>
            <w:vAlign w:val="bottom"/>
          </w:tcPr>
          <w:p w14:paraId="490DE0E6" w14:textId="500A7BB1"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16.034lm</w:t>
            </w:r>
          </w:p>
        </w:tc>
        <w:tc>
          <w:tcPr>
            <w:tcW w:w="1134" w:type="dxa"/>
            <w:tcBorders>
              <w:top w:val="nil"/>
              <w:left w:val="single" w:sz="4" w:space="0" w:color="auto"/>
              <w:bottom w:val="nil"/>
              <w:right w:val="single" w:sz="4" w:space="0" w:color="auto"/>
            </w:tcBorders>
            <w:shd w:val="clear" w:color="auto" w:fill="auto"/>
            <w:noWrap/>
            <w:vAlign w:val="bottom"/>
          </w:tcPr>
          <w:p w14:paraId="3479A0B0" w14:textId="634FFBAB"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17.240lm</w:t>
            </w:r>
          </w:p>
        </w:tc>
        <w:tc>
          <w:tcPr>
            <w:tcW w:w="1134" w:type="dxa"/>
            <w:tcBorders>
              <w:top w:val="nil"/>
              <w:left w:val="single" w:sz="4" w:space="0" w:color="auto"/>
              <w:bottom w:val="nil"/>
              <w:right w:val="single" w:sz="4" w:space="0" w:color="auto"/>
            </w:tcBorders>
            <w:shd w:val="clear" w:color="auto" w:fill="auto"/>
            <w:noWrap/>
            <w:vAlign w:val="bottom"/>
          </w:tcPr>
          <w:p w14:paraId="39163E34" w14:textId="7D60CCCB"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17.240lm</w:t>
            </w:r>
          </w:p>
        </w:tc>
        <w:tc>
          <w:tcPr>
            <w:tcW w:w="1134" w:type="dxa"/>
            <w:tcBorders>
              <w:top w:val="nil"/>
              <w:left w:val="single" w:sz="4" w:space="0" w:color="auto"/>
              <w:bottom w:val="nil"/>
              <w:right w:val="single" w:sz="4" w:space="0" w:color="auto"/>
            </w:tcBorders>
            <w:shd w:val="clear" w:color="auto" w:fill="auto"/>
            <w:noWrap/>
            <w:vAlign w:val="bottom"/>
          </w:tcPr>
          <w:p w14:paraId="255D288F" w14:textId="64EF9276"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17.240lm</w:t>
            </w:r>
          </w:p>
        </w:tc>
        <w:tc>
          <w:tcPr>
            <w:tcW w:w="1701" w:type="dxa"/>
            <w:tcBorders>
              <w:top w:val="nil"/>
              <w:left w:val="nil"/>
              <w:bottom w:val="nil"/>
              <w:right w:val="nil"/>
            </w:tcBorders>
            <w:shd w:val="clear" w:color="auto" w:fill="auto"/>
            <w:noWrap/>
            <w:vAlign w:val="bottom"/>
          </w:tcPr>
          <w:p w14:paraId="01E9BD5C" w14:textId="74B9FE83" w:rsidR="006F3685"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12.400lm</w:t>
            </w:r>
          </w:p>
        </w:tc>
      </w:tr>
      <w:tr w:rsidR="006F3685" w:rsidRPr="009D5FF3" w14:paraId="60B39080" w14:textId="77777777" w:rsidTr="007A4FEE">
        <w:trPr>
          <w:trHeight w:val="73"/>
        </w:trPr>
        <w:tc>
          <w:tcPr>
            <w:tcW w:w="2001" w:type="dxa"/>
            <w:tcBorders>
              <w:top w:val="nil"/>
              <w:left w:val="nil"/>
              <w:bottom w:val="nil"/>
              <w:right w:val="single" w:sz="4" w:space="0" w:color="auto"/>
            </w:tcBorders>
            <w:shd w:val="clear" w:color="auto" w:fill="auto"/>
            <w:noWrap/>
          </w:tcPr>
          <w:p w14:paraId="1CE8EFAF" w14:textId="521F8F58" w:rsidR="006F3685"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w:t>
            </w:r>
            <w:r>
              <w:rPr>
                <w:rFonts w:ascii="Helvetica Neue Thin" w:hAnsi="Helvetica Neue Thin"/>
                <w:color w:val="404040" w:themeColor="text1" w:themeTint="BF"/>
                <w:sz w:val="16"/>
                <w:szCs w:val="28"/>
                <w:lang w:val="nl-NL" w:eastAsia="nl-NL"/>
              </w:rPr>
              <w:t>2</w:t>
            </w:r>
            <w:r>
              <w:rPr>
                <w:rFonts w:ascii="Helvetica Neue Thin" w:hAnsi="Helvetica Neue Thin"/>
                <w:color w:val="404040" w:themeColor="text1" w:themeTint="BF"/>
                <w:sz w:val="16"/>
                <w:szCs w:val="28"/>
                <w:lang w:val="nl-NL" w:eastAsia="nl-NL"/>
              </w:rPr>
              <w:t>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2F3FDABA" w14:textId="23F7127D"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19.243lm</w:t>
            </w:r>
          </w:p>
        </w:tc>
        <w:tc>
          <w:tcPr>
            <w:tcW w:w="1134" w:type="dxa"/>
            <w:tcBorders>
              <w:top w:val="nil"/>
              <w:left w:val="single" w:sz="4" w:space="0" w:color="auto"/>
              <w:bottom w:val="nil"/>
              <w:right w:val="single" w:sz="4" w:space="0" w:color="auto"/>
            </w:tcBorders>
            <w:shd w:val="clear" w:color="auto" w:fill="auto"/>
            <w:noWrap/>
            <w:vAlign w:val="bottom"/>
          </w:tcPr>
          <w:p w14:paraId="3FB6D65B" w14:textId="3FF3F9F6"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20.337lm</w:t>
            </w:r>
          </w:p>
        </w:tc>
        <w:tc>
          <w:tcPr>
            <w:tcW w:w="1134" w:type="dxa"/>
            <w:tcBorders>
              <w:top w:val="nil"/>
              <w:left w:val="single" w:sz="4" w:space="0" w:color="auto"/>
              <w:bottom w:val="nil"/>
              <w:right w:val="single" w:sz="4" w:space="0" w:color="auto"/>
            </w:tcBorders>
            <w:shd w:val="clear" w:color="auto" w:fill="auto"/>
            <w:noWrap/>
            <w:vAlign w:val="bottom"/>
          </w:tcPr>
          <w:p w14:paraId="644A3128" w14:textId="3C7B9E69"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21.868lm</w:t>
            </w:r>
          </w:p>
        </w:tc>
        <w:tc>
          <w:tcPr>
            <w:tcW w:w="1134" w:type="dxa"/>
            <w:tcBorders>
              <w:top w:val="nil"/>
              <w:left w:val="single" w:sz="4" w:space="0" w:color="auto"/>
              <w:bottom w:val="nil"/>
              <w:right w:val="single" w:sz="4" w:space="0" w:color="auto"/>
            </w:tcBorders>
            <w:shd w:val="clear" w:color="auto" w:fill="auto"/>
            <w:noWrap/>
            <w:vAlign w:val="bottom"/>
          </w:tcPr>
          <w:p w14:paraId="0D4CAC0B" w14:textId="17611CC1"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21.868lm</w:t>
            </w:r>
          </w:p>
        </w:tc>
        <w:tc>
          <w:tcPr>
            <w:tcW w:w="1134" w:type="dxa"/>
            <w:tcBorders>
              <w:top w:val="nil"/>
              <w:left w:val="single" w:sz="4" w:space="0" w:color="auto"/>
              <w:bottom w:val="nil"/>
              <w:right w:val="single" w:sz="4" w:space="0" w:color="auto"/>
            </w:tcBorders>
            <w:shd w:val="clear" w:color="auto" w:fill="auto"/>
            <w:noWrap/>
            <w:vAlign w:val="bottom"/>
          </w:tcPr>
          <w:p w14:paraId="5170D3AC" w14:textId="4B4193AD"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21.868lm</w:t>
            </w:r>
          </w:p>
        </w:tc>
        <w:tc>
          <w:tcPr>
            <w:tcW w:w="1701" w:type="dxa"/>
            <w:tcBorders>
              <w:top w:val="nil"/>
              <w:left w:val="nil"/>
              <w:bottom w:val="nil"/>
              <w:right w:val="nil"/>
            </w:tcBorders>
            <w:shd w:val="clear" w:color="auto" w:fill="auto"/>
            <w:noWrap/>
            <w:vAlign w:val="bottom"/>
          </w:tcPr>
          <w:p w14:paraId="707557BB" w14:textId="36EB10FB" w:rsidR="006F3685"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15.729lm</w:t>
            </w:r>
          </w:p>
        </w:tc>
      </w:tr>
      <w:tr w:rsidR="006F3685" w:rsidRPr="009D5FF3" w14:paraId="1BF90E8D" w14:textId="77777777" w:rsidTr="007A4FEE">
        <w:trPr>
          <w:trHeight w:val="73"/>
        </w:trPr>
        <w:tc>
          <w:tcPr>
            <w:tcW w:w="2001" w:type="dxa"/>
            <w:tcBorders>
              <w:top w:val="nil"/>
              <w:left w:val="nil"/>
              <w:bottom w:val="single" w:sz="4" w:space="0" w:color="auto"/>
              <w:right w:val="single" w:sz="4" w:space="0" w:color="auto"/>
            </w:tcBorders>
            <w:shd w:val="clear" w:color="auto" w:fill="auto"/>
            <w:noWrap/>
          </w:tcPr>
          <w:p w14:paraId="52448C93" w14:textId="24A6F49F" w:rsidR="006F3685" w:rsidRDefault="006F3685" w:rsidP="006F3685">
            <w:pPr>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w:t>
            </w:r>
            <w:r>
              <w:rPr>
                <w:rFonts w:ascii="Helvetica Neue Thin" w:hAnsi="Helvetica Neue Thin"/>
                <w:color w:val="404040" w:themeColor="text1" w:themeTint="BF"/>
                <w:sz w:val="16"/>
                <w:szCs w:val="28"/>
                <w:lang w:val="nl-NL" w:eastAsia="nl-NL"/>
              </w:rPr>
              <w:t>30</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2AD1D239" w14:textId="7FAF708A"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22.832lm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7AA0FC" w14:textId="4E743226"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24.130lm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17EB9F0" w14:textId="783BC256"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25.946lm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5B01697" w14:textId="20FD0C6E"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25.946lm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F5F4FA2" w14:textId="279B585A" w:rsidR="006F3685" w:rsidRDefault="005A442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25.946lm</w:t>
            </w:r>
          </w:p>
        </w:tc>
        <w:tc>
          <w:tcPr>
            <w:tcW w:w="1701" w:type="dxa"/>
            <w:tcBorders>
              <w:top w:val="nil"/>
              <w:left w:val="nil"/>
              <w:bottom w:val="single" w:sz="4" w:space="0" w:color="auto"/>
              <w:right w:val="nil"/>
            </w:tcBorders>
            <w:shd w:val="clear" w:color="auto" w:fill="auto"/>
            <w:noWrap/>
            <w:vAlign w:val="bottom"/>
          </w:tcPr>
          <w:p w14:paraId="167EDD36" w14:textId="5B070707" w:rsidR="006F3685" w:rsidRDefault="002C206D" w:rsidP="006F368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18.662lm</w:t>
            </w:r>
          </w:p>
        </w:tc>
      </w:tr>
    </w:tbl>
    <w:p w14:paraId="1EBA77BF"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w:t>
      </w:r>
    </w:p>
    <w:p w14:paraId="7290AFB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‘2W</w:t>
      </w:r>
      <w:r w:rsidR="00533ED9" w:rsidRPr="009D5FF3">
        <w:rPr>
          <w:rFonts w:ascii="Helvetica Neue Thin" w:hAnsi="Helvetica Neue Thin"/>
          <w:color w:val="404040" w:themeColor="text1" w:themeTint="BF"/>
          <w:sz w:val="18"/>
          <w:szCs w:val="32"/>
          <w:lang w:val="en-GB" w:eastAsia="nl-NL"/>
        </w:rPr>
        <w:t>ay’ (1,5mm PMMA Rear Diffuser)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1DBF0450"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33B26E81" w14:textId="09AE7BD7" w:rsidR="00533ED9" w:rsidRPr="009D5FF3" w:rsidRDefault="0081128D" w:rsidP="00C159F7">
            <w:pPr>
              <w:spacing w:before="2" w:after="2"/>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WiNg</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5F460F1F" w14:textId="46F23E11" w:rsidR="00533ED9" w:rsidRPr="009D5FF3" w:rsidRDefault="00533ED9" w:rsidP="00533ED9">
            <w:pPr>
              <w:spacing w:before="2" w:after="2"/>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Flux </w:t>
            </w:r>
            <w:proofErr w:type="spellStart"/>
            <w:r w:rsidRPr="009D5FF3">
              <w:rPr>
                <w:rFonts w:ascii="Helvetica Neue Thin" w:hAnsi="Helvetica Neue Thin"/>
                <w:color w:val="404040" w:themeColor="text1" w:themeTint="BF"/>
                <w:sz w:val="20"/>
                <w:szCs w:val="28"/>
                <w:lang w:val="nl-NL" w:eastAsia="nl-NL"/>
              </w:rPr>
              <w:t>Luminair</w:t>
            </w:r>
            <w:proofErr w:type="spellEnd"/>
          </w:p>
        </w:tc>
      </w:tr>
      <w:tr w:rsidR="00E42459" w:rsidRPr="009D5FF3" w14:paraId="3A8C5639"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441521B1"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A58B7"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A6760"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8CDAA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914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7C13" w14:textId="36997A09"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465FF3">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1FC3EDF3"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p>
        </w:tc>
      </w:tr>
      <w:tr w:rsidR="00E42459" w:rsidRPr="009D5FF3" w14:paraId="6EEE0EE4" w14:textId="77777777">
        <w:trPr>
          <w:trHeight w:val="147"/>
        </w:trPr>
        <w:tc>
          <w:tcPr>
            <w:tcW w:w="2001" w:type="dxa"/>
            <w:tcBorders>
              <w:top w:val="nil"/>
              <w:left w:val="nil"/>
              <w:bottom w:val="nil"/>
              <w:right w:val="nil"/>
            </w:tcBorders>
            <w:shd w:val="clear" w:color="auto" w:fill="auto"/>
            <w:noWrap/>
            <w:vAlign w:val="bottom"/>
          </w:tcPr>
          <w:p w14:paraId="34D4A578"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5CDCC17C"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BF7AA89"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756003F"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9542664"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7C5171F6"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5B8DEDF1"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r>
      <w:tr w:rsidR="006F3685" w:rsidRPr="009D5FF3" w14:paraId="5ED5B9C2" w14:textId="77777777">
        <w:trPr>
          <w:trHeight w:val="189"/>
        </w:trPr>
        <w:tc>
          <w:tcPr>
            <w:tcW w:w="2001" w:type="dxa"/>
            <w:tcBorders>
              <w:top w:val="nil"/>
              <w:left w:val="nil"/>
              <w:bottom w:val="nil"/>
              <w:right w:val="single" w:sz="4" w:space="0" w:color="auto"/>
            </w:tcBorders>
            <w:shd w:val="clear" w:color="auto" w:fill="auto"/>
            <w:noWrap/>
            <w:vAlign w:val="bottom"/>
          </w:tcPr>
          <w:p w14:paraId="3DBE2096" w14:textId="7066DE50" w:rsidR="006F3685" w:rsidRPr="009D5FF3" w:rsidRDefault="006F3685" w:rsidP="006F3685">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Wing 300 - 1000mm</w:t>
            </w:r>
          </w:p>
        </w:tc>
        <w:tc>
          <w:tcPr>
            <w:tcW w:w="1137" w:type="dxa"/>
            <w:tcBorders>
              <w:top w:val="nil"/>
              <w:left w:val="single" w:sz="4" w:space="0" w:color="auto"/>
              <w:bottom w:val="nil"/>
              <w:right w:val="single" w:sz="4" w:space="0" w:color="auto"/>
            </w:tcBorders>
            <w:shd w:val="clear" w:color="auto" w:fill="auto"/>
            <w:noWrap/>
            <w:vAlign w:val="bottom"/>
          </w:tcPr>
          <w:p w14:paraId="41F4F9BA" w14:textId="116FD725"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6.253lm</w:t>
            </w:r>
          </w:p>
        </w:tc>
        <w:tc>
          <w:tcPr>
            <w:tcW w:w="1134" w:type="dxa"/>
            <w:tcBorders>
              <w:top w:val="nil"/>
              <w:left w:val="single" w:sz="4" w:space="0" w:color="auto"/>
              <w:bottom w:val="nil"/>
              <w:right w:val="single" w:sz="4" w:space="0" w:color="auto"/>
            </w:tcBorders>
            <w:shd w:val="clear" w:color="auto" w:fill="auto"/>
            <w:noWrap/>
            <w:vAlign w:val="bottom"/>
          </w:tcPr>
          <w:p w14:paraId="6E1D293D" w14:textId="0E5D8422"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6.608lm</w:t>
            </w:r>
          </w:p>
        </w:tc>
        <w:tc>
          <w:tcPr>
            <w:tcW w:w="1134" w:type="dxa"/>
            <w:tcBorders>
              <w:top w:val="nil"/>
              <w:left w:val="single" w:sz="4" w:space="0" w:color="auto"/>
              <w:bottom w:val="nil"/>
              <w:right w:val="single" w:sz="4" w:space="0" w:color="auto"/>
            </w:tcBorders>
            <w:shd w:val="clear" w:color="auto" w:fill="auto"/>
            <w:noWrap/>
            <w:vAlign w:val="bottom"/>
          </w:tcPr>
          <w:p w14:paraId="6FC3ECBD" w14:textId="7B94DAC8"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7.105lm</w:t>
            </w:r>
          </w:p>
        </w:tc>
        <w:tc>
          <w:tcPr>
            <w:tcW w:w="1134" w:type="dxa"/>
            <w:tcBorders>
              <w:top w:val="nil"/>
              <w:left w:val="single" w:sz="4" w:space="0" w:color="auto"/>
              <w:bottom w:val="nil"/>
              <w:right w:val="single" w:sz="4" w:space="0" w:color="auto"/>
            </w:tcBorders>
            <w:shd w:val="clear" w:color="auto" w:fill="auto"/>
            <w:noWrap/>
            <w:vAlign w:val="bottom"/>
          </w:tcPr>
          <w:p w14:paraId="4A5DF7EF" w14:textId="6C583020"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7.105lm</w:t>
            </w:r>
          </w:p>
        </w:tc>
        <w:tc>
          <w:tcPr>
            <w:tcW w:w="1134" w:type="dxa"/>
            <w:tcBorders>
              <w:top w:val="nil"/>
              <w:left w:val="single" w:sz="4" w:space="0" w:color="auto"/>
              <w:bottom w:val="nil"/>
              <w:right w:val="single" w:sz="4" w:space="0" w:color="auto"/>
            </w:tcBorders>
            <w:shd w:val="clear" w:color="auto" w:fill="auto"/>
            <w:noWrap/>
            <w:vAlign w:val="bottom"/>
          </w:tcPr>
          <w:p w14:paraId="11FD6D9C" w14:textId="5EF4B3AA"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7.105lm</w:t>
            </w:r>
          </w:p>
        </w:tc>
        <w:tc>
          <w:tcPr>
            <w:tcW w:w="1701" w:type="dxa"/>
            <w:tcBorders>
              <w:top w:val="nil"/>
              <w:left w:val="nil"/>
              <w:bottom w:val="nil"/>
              <w:right w:val="nil"/>
            </w:tcBorders>
            <w:shd w:val="clear" w:color="auto" w:fill="auto"/>
            <w:noWrap/>
            <w:vAlign w:val="bottom"/>
          </w:tcPr>
          <w:p w14:paraId="4262AEB9" w14:textId="7436BB6E" w:rsidR="006F3685" w:rsidRPr="009D5FF3"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5.110lm</w:t>
            </w:r>
          </w:p>
        </w:tc>
      </w:tr>
      <w:tr w:rsidR="006F3685" w:rsidRPr="009D5FF3" w14:paraId="22D35CD1" w14:textId="77777777" w:rsidTr="000152A7">
        <w:trPr>
          <w:trHeight w:val="186"/>
        </w:trPr>
        <w:tc>
          <w:tcPr>
            <w:tcW w:w="2001" w:type="dxa"/>
            <w:tcBorders>
              <w:top w:val="nil"/>
              <w:left w:val="nil"/>
              <w:bottom w:val="nil"/>
              <w:right w:val="single" w:sz="4" w:space="0" w:color="auto"/>
            </w:tcBorders>
            <w:shd w:val="clear" w:color="auto" w:fill="auto"/>
            <w:noWrap/>
          </w:tcPr>
          <w:p w14:paraId="379BD993" w14:textId="7CEA7EE1" w:rsidR="006F3685" w:rsidRPr="009D5FF3"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Wing 300 - 1</w:t>
            </w:r>
            <w:r>
              <w:rPr>
                <w:rFonts w:ascii="Helvetica Neue Thin" w:hAnsi="Helvetica Neue Thin"/>
                <w:color w:val="404040" w:themeColor="text1" w:themeTint="BF"/>
                <w:sz w:val="16"/>
                <w:szCs w:val="28"/>
                <w:lang w:val="nl-NL" w:eastAsia="nl-NL"/>
              </w:rPr>
              <w:t>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70F6BE8E" w14:textId="55AB438B"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9.798lm</w:t>
            </w:r>
          </w:p>
        </w:tc>
        <w:tc>
          <w:tcPr>
            <w:tcW w:w="1134" w:type="dxa"/>
            <w:tcBorders>
              <w:top w:val="nil"/>
              <w:left w:val="single" w:sz="4" w:space="0" w:color="auto"/>
              <w:bottom w:val="nil"/>
              <w:right w:val="single" w:sz="4" w:space="0" w:color="auto"/>
            </w:tcBorders>
            <w:shd w:val="clear" w:color="auto" w:fill="auto"/>
            <w:noWrap/>
            <w:vAlign w:val="bottom"/>
          </w:tcPr>
          <w:p w14:paraId="44F94BD7" w14:textId="28AD93D9"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10.355lm</w:t>
            </w:r>
          </w:p>
        </w:tc>
        <w:tc>
          <w:tcPr>
            <w:tcW w:w="1134" w:type="dxa"/>
            <w:tcBorders>
              <w:top w:val="nil"/>
              <w:left w:val="single" w:sz="4" w:space="0" w:color="auto"/>
              <w:bottom w:val="nil"/>
              <w:right w:val="single" w:sz="4" w:space="0" w:color="auto"/>
            </w:tcBorders>
            <w:shd w:val="clear" w:color="auto" w:fill="auto"/>
            <w:noWrap/>
            <w:vAlign w:val="bottom"/>
          </w:tcPr>
          <w:p w14:paraId="2ADF537E" w14:textId="752DB916"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11.134lm</w:t>
            </w:r>
          </w:p>
        </w:tc>
        <w:tc>
          <w:tcPr>
            <w:tcW w:w="1134" w:type="dxa"/>
            <w:tcBorders>
              <w:top w:val="nil"/>
              <w:left w:val="single" w:sz="4" w:space="0" w:color="auto"/>
              <w:bottom w:val="nil"/>
              <w:right w:val="single" w:sz="4" w:space="0" w:color="auto"/>
            </w:tcBorders>
            <w:shd w:val="clear" w:color="auto" w:fill="auto"/>
            <w:noWrap/>
            <w:vAlign w:val="bottom"/>
          </w:tcPr>
          <w:p w14:paraId="5492E130" w14:textId="38EE94A4"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11.134lm</w:t>
            </w:r>
          </w:p>
        </w:tc>
        <w:tc>
          <w:tcPr>
            <w:tcW w:w="1134" w:type="dxa"/>
            <w:tcBorders>
              <w:top w:val="nil"/>
              <w:left w:val="single" w:sz="4" w:space="0" w:color="auto"/>
              <w:bottom w:val="nil"/>
              <w:right w:val="single" w:sz="4" w:space="0" w:color="auto"/>
            </w:tcBorders>
            <w:shd w:val="clear" w:color="auto" w:fill="auto"/>
            <w:noWrap/>
            <w:vAlign w:val="bottom"/>
          </w:tcPr>
          <w:p w14:paraId="21D5D52B" w14:textId="167A3AE1"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11.134lm</w:t>
            </w:r>
          </w:p>
        </w:tc>
        <w:tc>
          <w:tcPr>
            <w:tcW w:w="1701" w:type="dxa"/>
            <w:tcBorders>
              <w:top w:val="nil"/>
              <w:left w:val="nil"/>
              <w:bottom w:val="nil"/>
              <w:right w:val="nil"/>
            </w:tcBorders>
            <w:shd w:val="clear" w:color="auto" w:fill="auto"/>
            <w:noWrap/>
            <w:vAlign w:val="bottom"/>
          </w:tcPr>
          <w:p w14:paraId="235F8739" w14:textId="6A125E44" w:rsidR="006F3685" w:rsidRPr="009D5FF3"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8.009lm</w:t>
            </w:r>
          </w:p>
        </w:tc>
      </w:tr>
      <w:tr w:rsidR="006F3685" w:rsidRPr="009D5FF3" w14:paraId="5F28D628" w14:textId="77777777" w:rsidTr="000152A7">
        <w:trPr>
          <w:trHeight w:val="186"/>
        </w:trPr>
        <w:tc>
          <w:tcPr>
            <w:tcW w:w="2001" w:type="dxa"/>
            <w:tcBorders>
              <w:top w:val="nil"/>
              <w:left w:val="nil"/>
              <w:bottom w:val="nil"/>
              <w:right w:val="single" w:sz="4" w:space="0" w:color="auto"/>
            </w:tcBorders>
            <w:shd w:val="clear" w:color="auto" w:fill="auto"/>
            <w:noWrap/>
          </w:tcPr>
          <w:p w14:paraId="0F7E6AEC" w14:textId="1DA1CD4E" w:rsidR="006F3685" w:rsidRPr="009D5FF3"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300 - </w:t>
            </w:r>
            <w:r>
              <w:rPr>
                <w:rFonts w:ascii="Helvetica Neue Thin" w:hAnsi="Helvetica Neue Thin"/>
                <w:color w:val="404040" w:themeColor="text1" w:themeTint="BF"/>
                <w:sz w:val="16"/>
                <w:szCs w:val="28"/>
                <w:lang w:val="nl-NL" w:eastAsia="nl-NL"/>
              </w:rPr>
              <w:t>2</w:t>
            </w:r>
            <w:r w:rsidRPr="00BA5262">
              <w:rPr>
                <w:rFonts w:ascii="Helvetica Neue Thin" w:hAnsi="Helvetica Neue Thin"/>
                <w:color w:val="404040" w:themeColor="text1" w:themeTint="BF"/>
                <w:sz w:val="16"/>
                <w:szCs w:val="28"/>
                <w:lang w:val="nl-NL" w:eastAsia="nl-NL"/>
              </w:rPr>
              <w:t>000mm</w:t>
            </w:r>
          </w:p>
        </w:tc>
        <w:tc>
          <w:tcPr>
            <w:tcW w:w="1137" w:type="dxa"/>
            <w:tcBorders>
              <w:top w:val="nil"/>
              <w:left w:val="single" w:sz="4" w:space="0" w:color="auto"/>
              <w:bottom w:val="nil"/>
              <w:right w:val="single" w:sz="4" w:space="0" w:color="auto"/>
            </w:tcBorders>
            <w:shd w:val="clear" w:color="auto" w:fill="auto"/>
            <w:noWrap/>
            <w:vAlign w:val="bottom"/>
          </w:tcPr>
          <w:p w14:paraId="7FD88E7C" w14:textId="3C2DE79C"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13.272lm</w:t>
            </w:r>
          </w:p>
        </w:tc>
        <w:tc>
          <w:tcPr>
            <w:tcW w:w="1134" w:type="dxa"/>
            <w:tcBorders>
              <w:top w:val="nil"/>
              <w:left w:val="single" w:sz="4" w:space="0" w:color="auto"/>
              <w:bottom w:val="nil"/>
              <w:right w:val="single" w:sz="4" w:space="0" w:color="auto"/>
            </w:tcBorders>
            <w:shd w:val="clear" w:color="auto" w:fill="auto"/>
            <w:noWrap/>
            <w:vAlign w:val="bottom"/>
          </w:tcPr>
          <w:p w14:paraId="31DF3870" w14:textId="5BA669D9"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14.026lm</w:t>
            </w:r>
          </w:p>
        </w:tc>
        <w:tc>
          <w:tcPr>
            <w:tcW w:w="1134" w:type="dxa"/>
            <w:tcBorders>
              <w:top w:val="nil"/>
              <w:left w:val="single" w:sz="4" w:space="0" w:color="auto"/>
              <w:bottom w:val="nil"/>
              <w:right w:val="single" w:sz="4" w:space="0" w:color="auto"/>
            </w:tcBorders>
            <w:shd w:val="clear" w:color="auto" w:fill="auto"/>
            <w:noWrap/>
            <w:vAlign w:val="bottom"/>
          </w:tcPr>
          <w:p w14:paraId="5B84F13C" w14:textId="527A4D33"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15.082lm</w:t>
            </w:r>
          </w:p>
        </w:tc>
        <w:tc>
          <w:tcPr>
            <w:tcW w:w="1134" w:type="dxa"/>
            <w:tcBorders>
              <w:top w:val="nil"/>
              <w:left w:val="single" w:sz="4" w:space="0" w:color="auto"/>
              <w:bottom w:val="nil"/>
              <w:right w:val="single" w:sz="4" w:space="0" w:color="auto"/>
            </w:tcBorders>
            <w:shd w:val="clear" w:color="auto" w:fill="auto"/>
            <w:noWrap/>
            <w:vAlign w:val="bottom"/>
          </w:tcPr>
          <w:p w14:paraId="16276EC1" w14:textId="7F2A648C"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15.082lm</w:t>
            </w:r>
          </w:p>
        </w:tc>
        <w:tc>
          <w:tcPr>
            <w:tcW w:w="1134" w:type="dxa"/>
            <w:tcBorders>
              <w:top w:val="nil"/>
              <w:left w:val="single" w:sz="4" w:space="0" w:color="auto"/>
              <w:bottom w:val="nil"/>
              <w:right w:val="single" w:sz="4" w:space="0" w:color="auto"/>
            </w:tcBorders>
            <w:shd w:val="clear" w:color="auto" w:fill="auto"/>
            <w:noWrap/>
            <w:vAlign w:val="bottom"/>
          </w:tcPr>
          <w:p w14:paraId="01D0A16F" w14:textId="652F5E47" w:rsidR="006F3685" w:rsidRPr="009D5FF3"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15.082lm</w:t>
            </w:r>
          </w:p>
        </w:tc>
        <w:tc>
          <w:tcPr>
            <w:tcW w:w="1701" w:type="dxa"/>
            <w:tcBorders>
              <w:top w:val="nil"/>
              <w:left w:val="nil"/>
              <w:bottom w:val="nil"/>
              <w:right w:val="nil"/>
            </w:tcBorders>
            <w:shd w:val="clear" w:color="auto" w:fill="auto"/>
            <w:noWrap/>
            <w:vAlign w:val="bottom"/>
          </w:tcPr>
          <w:p w14:paraId="3BCDBF18" w14:textId="2FC546E1" w:rsidR="006F3685" w:rsidRPr="009D5FF3"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10.848lm</w:t>
            </w:r>
          </w:p>
        </w:tc>
      </w:tr>
      <w:tr w:rsidR="006F3685" w:rsidRPr="009D5FF3" w14:paraId="0F842E4F" w14:textId="77777777" w:rsidTr="000152A7">
        <w:trPr>
          <w:trHeight w:val="186"/>
        </w:trPr>
        <w:tc>
          <w:tcPr>
            <w:tcW w:w="2001" w:type="dxa"/>
            <w:tcBorders>
              <w:top w:val="nil"/>
              <w:left w:val="nil"/>
              <w:bottom w:val="nil"/>
              <w:right w:val="single" w:sz="4" w:space="0" w:color="auto"/>
            </w:tcBorders>
            <w:shd w:val="clear" w:color="auto" w:fill="auto"/>
            <w:noWrap/>
          </w:tcPr>
          <w:p w14:paraId="276974B5" w14:textId="3FF9E842" w:rsidR="006F3685"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300 - </w:t>
            </w:r>
            <w:r>
              <w:rPr>
                <w:rFonts w:ascii="Helvetica Neue Thin" w:hAnsi="Helvetica Neue Thin"/>
                <w:color w:val="404040" w:themeColor="text1" w:themeTint="BF"/>
                <w:sz w:val="16"/>
                <w:szCs w:val="28"/>
                <w:lang w:val="nl-NL" w:eastAsia="nl-NL"/>
              </w:rPr>
              <w:t>25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13AEFFA0" w14:textId="3D13C2BA"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16.834lm</w:t>
            </w:r>
          </w:p>
        </w:tc>
        <w:tc>
          <w:tcPr>
            <w:tcW w:w="1134" w:type="dxa"/>
            <w:tcBorders>
              <w:top w:val="nil"/>
              <w:left w:val="single" w:sz="4" w:space="0" w:color="auto"/>
              <w:bottom w:val="nil"/>
              <w:right w:val="single" w:sz="4" w:space="0" w:color="auto"/>
            </w:tcBorders>
            <w:shd w:val="clear" w:color="auto" w:fill="auto"/>
            <w:noWrap/>
            <w:vAlign w:val="bottom"/>
          </w:tcPr>
          <w:p w14:paraId="3B91559F" w14:textId="089451D3"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17.791lm</w:t>
            </w:r>
          </w:p>
        </w:tc>
        <w:tc>
          <w:tcPr>
            <w:tcW w:w="1134" w:type="dxa"/>
            <w:tcBorders>
              <w:top w:val="nil"/>
              <w:left w:val="single" w:sz="4" w:space="0" w:color="auto"/>
              <w:bottom w:val="nil"/>
              <w:right w:val="single" w:sz="4" w:space="0" w:color="auto"/>
            </w:tcBorders>
            <w:shd w:val="clear" w:color="auto" w:fill="auto"/>
            <w:noWrap/>
            <w:vAlign w:val="bottom"/>
          </w:tcPr>
          <w:p w14:paraId="518E8CF4" w14:textId="039DE67A"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19.130lm</w:t>
            </w:r>
          </w:p>
        </w:tc>
        <w:tc>
          <w:tcPr>
            <w:tcW w:w="1134" w:type="dxa"/>
            <w:tcBorders>
              <w:top w:val="nil"/>
              <w:left w:val="single" w:sz="4" w:space="0" w:color="auto"/>
              <w:bottom w:val="nil"/>
              <w:right w:val="single" w:sz="4" w:space="0" w:color="auto"/>
            </w:tcBorders>
            <w:shd w:val="clear" w:color="auto" w:fill="auto"/>
            <w:noWrap/>
            <w:vAlign w:val="bottom"/>
          </w:tcPr>
          <w:p w14:paraId="64C23E76" w14:textId="3C4D98DD"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19.130lm</w:t>
            </w:r>
          </w:p>
        </w:tc>
        <w:tc>
          <w:tcPr>
            <w:tcW w:w="1134" w:type="dxa"/>
            <w:tcBorders>
              <w:top w:val="nil"/>
              <w:left w:val="single" w:sz="4" w:space="0" w:color="auto"/>
              <w:bottom w:val="nil"/>
              <w:right w:val="single" w:sz="4" w:space="0" w:color="auto"/>
            </w:tcBorders>
            <w:shd w:val="clear" w:color="auto" w:fill="auto"/>
            <w:noWrap/>
            <w:vAlign w:val="bottom"/>
          </w:tcPr>
          <w:p w14:paraId="0AE31C32" w14:textId="6AD9564C"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19.130lm</w:t>
            </w:r>
          </w:p>
        </w:tc>
        <w:tc>
          <w:tcPr>
            <w:tcW w:w="1701" w:type="dxa"/>
            <w:tcBorders>
              <w:top w:val="nil"/>
              <w:left w:val="nil"/>
              <w:bottom w:val="nil"/>
              <w:right w:val="nil"/>
            </w:tcBorders>
            <w:shd w:val="clear" w:color="auto" w:fill="auto"/>
            <w:noWrap/>
            <w:vAlign w:val="bottom"/>
          </w:tcPr>
          <w:p w14:paraId="45BD7026" w14:textId="72E9AD77"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13.759lm</w:t>
            </w:r>
          </w:p>
        </w:tc>
      </w:tr>
      <w:tr w:rsidR="006F3685" w:rsidRPr="009D5FF3" w14:paraId="26AF69C9" w14:textId="77777777" w:rsidTr="000152A7">
        <w:trPr>
          <w:trHeight w:val="186"/>
        </w:trPr>
        <w:tc>
          <w:tcPr>
            <w:tcW w:w="2001" w:type="dxa"/>
            <w:tcBorders>
              <w:top w:val="nil"/>
              <w:left w:val="nil"/>
              <w:bottom w:val="nil"/>
              <w:right w:val="single" w:sz="4" w:space="0" w:color="auto"/>
            </w:tcBorders>
            <w:shd w:val="clear" w:color="auto" w:fill="auto"/>
            <w:noWrap/>
          </w:tcPr>
          <w:p w14:paraId="094F970E" w14:textId="23A8EF5F" w:rsidR="006F3685"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- 1</w:t>
            </w:r>
            <w:r>
              <w:rPr>
                <w:rFonts w:ascii="Helvetica Neue Thin" w:hAnsi="Helvetica Neue Thin"/>
                <w:color w:val="404040" w:themeColor="text1" w:themeTint="BF"/>
                <w:sz w:val="16"/>
                <w:szCs w:val="28"/>
                <w:lang w:val="nl-NL" w:eastAsia="nl-NL"/>
              </w:rPr>
              <w:t>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4D62A9A9" w14:textId="6A69D165"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10.809lm</w:t>
            </w:r>
          </w:p>
        </w:tc>
        <w:tc>
          <w:tcPr>
            <w:tcW w:w="1134" w:type="dxa"/>
            <w:tcBorders>
              <w:top w:val="nil"/>
              <w:left w:val="single" w:sz="4" w:space="0" w:color="auto"/>
              <w:bottom w:val="nil"/>
              <w:right w:val="single" w:sz="4" w:space="0" w:color="auto"/>
            </w:tcBorders>
            <w:shd w:val="clear" w:color="auto" w:fill="auto"/>
            <w:noWrap/>
            <w:vAlign w:val="bottom"/>
          </w:tcPr>
          <w:p w14:paraId="5D138D5D" w14:textId="3E607C2C"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11.425lm</w:t>
            </w:r>
          </w:p>
        </w:tc>
        <w:tc>
          <w:tcPr>
            <w:tcW w:w="1134" w:type="dxa"/>
            <w:tcBorders>
              <w:top w:val="nil"/>
              <w:left w:val="single" w:sz="4" w:space="0" w:color="auto"/>
              <w:bottom w:val="nil"/>
              <w:right w:val="single" w:sz="4" w:space="0" w:color="auto"/>
            </w:tcBorders>
            <w:shd w:val="clear" w:color="auto" w:fill="auto"/>
            <w:noWrap/>
            <w:vAlign w:val="bottom"/>
          </w:tcPr>
          <w:p w14:paraId="522301E0" w14:textId="3A4A01AE"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12.283lm</w:t>
            </w:r>
          </w:p>
        </w:tc>
        <w:tc>
          <w:tcPr>
            <w:tcW w:w="1134" w:type="dxa"/>
            <w:tcBorders>
              <w:top w:val="nil"/>
              <w:left w:val="single" w:sz="4" w:space="0" w:color="auto"/>
              <w:bottom w:val="nil"/>
              <w:right w:val="single" w:sz="4" w:space="0" w:color="auto"/>
            </w:tcBorders>
            <w:shd w:val="clear" w:color="auto" w:fill="auto"/>
            <w:noWrap/>
            <w:vAlign w:val="bottom"/>
          </w:tcPr>
          <w:p w14:paraId="240BC718" w14:textId="4A9977C3"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12.283lm</w:t>
            </w:r>
          </w:p>
        </w:tc>
        <w:tc>
          <w:tcPr>
            <w:tcW w:w="1134" w:type="dxa"/>
            <w:tcBorders>
              <w:top w:val="nil"/>
              <w:left w:val="single" w:sz="4" w:space="0" w:color="auto"/>
              <w:bottom w:val="nil"/>
              <w:right w:val="single" w:sz="4" w:space="0" w:color="auto"/>
            </w:tcBorders>
            <w:shd w:val="clear" w:color="auto" w:fill="auto"/>
            <w:noWrap/>
            <w:vAlign w:val="bottom"/>
          </w:tcPr>
          <w:p w14:paraId="72E19997" w14:textId="1476E261"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12.283lm</w:t>
            </w:r>
          </w:p>
        </w:tc>
        <w:tc>
          <w:tcPr>
            <w:tcW w:w="1701" w:type="dxa"/>
            <w:tcBorders>
              <w:top w:val="nil"/>
              <w:left w:val="nil"/>
              <w:bottom w:val="nil"/>
              <w:right w:val="nil"/>
            </w:tcBorders>
            <w:shd w:val="clear" w:color="auto" w:fill="auto"/>
            <w:noWrap/>
            <w:vAlign w:val="bottom"/>
          </w:tcPr>
          <w:p w14:paraId="53CE26B2" w14:textId="7B8ACAFA"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8.835lm</w:t>
            </w:r>
          </w:p>
        </w:tc>
      </w:tr>
      <w:tr w:rsidR="006F3685" w:rsidRPr="009D5FF3" w14:paraId="34FFB172" w14:textId="77777777" w:rsidTr="000152A7">
        <w:trPr>
          <w:trHeight w:val="186"/>
        </w:trPr>
        <w:tc>
          <w:tcPr>
            <w:tcW w:w="2001" w:type="dxa"/>
            <w:tcBorders>
              <w:top w:val="nil"/>
              <w:left w:val="nil"/>
              <w:bottom w:val="nil"/>
              <w:right w:val="single" w:sz="4" w:space="0" w:color="auto"/>
            </w:tcBorders>
            <w:shd w:val="clear" w:color="auto" w:fill="auto"/>
            <w:noWrap/>
          </w:tcPr>
          <w:p w14:paraId="0B2F5B8A" w14:textId="7DD9A694" w:rsidR="006F3685"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w:t>
            </w:r>
            <w:r>
              <w:rPr>
                <w:rFonts w:ascii="Helvetica Neue Thin" w:hAnsi="Helvetica Neue Thin"/>
                <w:color w:val="404040" w:themeColor="text1" w:themeTint="BF"/>
                <w:sz w:val="16"/>
                <w:szCs w:val="28"/>
                <w:lang w:val="nl-NL" w:eastAsia="nl-NL"/>
              </w:rPr>
              <w:t>20</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32D7660B" w14:textId="4D5EA5DE" w:rsidR="006F3685" w:rsidRDefault="005A442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14.641lm</w:t>
            </w:r>
          </w:p>
        </w:tc>
        <w:tc>
          <w:tcPr>
            <w:tcW w:w="1134" w:type="dxa"/>
            <w:tcBorders>
              <w:top w:val="nil"/>
              <w:left w:val="single" w:sz="4" w:space="0" w:color="auto"/>
              <w:bottom w:val="nil"/>
              <w:right w:val="single" w:sz="4" w:space="0" w:color="auto"/>
            </w:tcBorders>
            <w:shd w:val="clear" w:color="auto" w:fill="auto"/>
            <w:noWrap/>
            <w:vAlign w:val="bottom"/>
          </w:tcPr>
          <w:p w14:paraId="0C729495" w14:textId="2CE1B98A"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15.743lm</w:t>
            </w:r>
          </w:p>
        </w:tc>
        <w:tc>
          <w:tcPr>
            <w:tcW w:w="1134" w:type="dxa"/>
            <w:tcBorders>
              <w:top w:val="nil"/>
              <w:left w:val="single" w:sz="4" w:space="0" w:color="auto"/>
              <w:bottom w:val="nil"/>
              <w:right w:val="single" w:sz="4" w:space="0" w:color="auto"/>
            </w:tcBorders>
            <w:shd w:val="clear" w:color="auto" w:fill="auto"/>
            <w:noWrap/>
            <w:vAlign w:val="bottom"/>
          </w:tcPr>
          <w:p w14:paraId="22BAD0C7" w14:textId="65838753"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16.637lm</w:t>
            </w:r>
          </w:p>
        </w:tc>
        <w:tc>
          <w:tcPr>
            <w:tcW w:w="1134" w:type="dxa"/>
            <w:tcBorders>
              <w:top w:val="nil"/>
              <w:left w:val="single" w:sz="4" w:space="0" w:color="auto"/>
              <w:bottom w:val="nil"/>
              <w:right w:val="single" w:sz="4" w:space="0" w:color="auto"/>
            </w:tcBorders>
            <w:shd w:val="clear" w:color="auto" w:fill="auto"/>
            <w:noWrap/>
            <w:vAlign w:val="bottom"/>
          </w:tcPr>
          <w:p w14:paraId="73E8220E" w14:textId="189222E3"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16.637lm</w:t>
            </w:r>
          </w:p>
        </w:tc>
        <w:tc>
          <w:tcPr>
            <w:tcW w:w="1134" w:type="dxa"/>
            <w:tcBorders>
              <w:top w:val="nil"/>
              <w:left w:val="single" w:sz="4" w:space="0" w:color="auto"/>
              <w:bottom w:val="nil"/>
              <w:right w:val="single" w:sz="4" w:space="0" w:color="auto"/>
            </w:tcBorders>
            <w:shd w:val="clear" w:color="auto" w:fill="auto"/>
            <w:noWrap/>
            <w:vAlign w:val="bottom"/>
          </w:tcPr>
          <w:p w14:paraId="2B6F6308" w14:textId="5CC8D8DA"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16.637lm</w:t>
            </w:r>
          </w:p>
        </w:tc>
        <w:tc>
          <w:tcPr>
            <w:tcW w:w="1701" w:type="dxa"/>
            <w:tcBorders>
              <w:top w:val="nil"/>
              <w:left w:val="nil"/>
              <w:bottom w:val="nil"/>
              <w:right w:val="nil"/>
            </w:tcBorders>
            <w:shd w:val="clear" w:color="auto" w:fill="auto"/>
            <w:noWrap/>
            <w:vAlign w:val="bottom"/>
          </w:tcPr>
          <w:p w14:paraId="6B36EBC4" w14:textId="2A732234"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11.967lm</w:t>
            </w:r>
          </w:p>
        </w:tc>
      </w:tr>
      <w:tr w:rsidR="006F3685" w:rsidRPr="009D5FF3" w14:paraId="07549EDB" w14:textId="77777777" w:rsidTr="000152A7">
        <w:trPr>
          <w:trHeight w:val="186"/>
        </w:trPr>
        <w:tc>
          <w:tcPr>
            <w:tcW w:w="2001" w:type="dxa"/>
            <w:tcBorders>
              <w:top w:val="nil"/>
              <w:left w:val="nil"/>
              <w:bottom w:val="nil"/>
              <w:right w:val="single" w:sz="4" w:space="0" w:color="auto"/>
            </w:tcBorders>
            <w:shd w:val="clear" w:color="auto" w:fill="auto"/>
            <w:noWrap/>
          </w:tcPr>
          <w:p w14:paraId="3BD5C015" w14:textId="06610A24" w:rsidR="006F3685"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w:t>
            </w:r>
            <w:r>
              <w:rPr>
                <w:rFonts w:ascii="Helvetica Neue Thin" w:hAnsi="Helvetica Neue Thin"/>
                <w:color w:val="404040" w:themeColor="text1" w:themeTint="BF"/>
                <w:sz w:val="16"/>
                <w:szCs w:val="28"/>
                <w:lang w:val="nl-NL" w:eastAsia="nl-NL"/>
              </w:rPr>
              <w:t>25</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nil"/>
              <w:right w:val="single" w:sz="4" w:space="0" w:color="auto"/>
            </w:tcBorders>
            <w:shd w:val="clear" w:color="auto" w:fill="auto"/>
            <w:noWrap/>
            <w:vAlign w:val="bottom"/>
          </w:tcPr>
          <w:p w14:paraId="1236B1D6" w14:textId="0752309E"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18.570lm</w:t>
            </w:r>
          </w:p>
        </w:tc>
        <w:tc>
          <w:tcPr>
            <w:tcW w:w="1134" w:type="dxa"/>
            <w:tcBorders>
              <w:top w:val="nil"/>
              <w:left w:val="single" w:sz="4" w:space="0" w:color="auto"/>
              <w:bottom w:val="nil"/>
              <w:right w:val="single" w:sz="4" w:space="0" w:color="auto"/>
            </w:tcBorders>
            <w:shd w:val="clear" w:color="auto" w:fill="auto"/>
            <w:noWrap/>
            <w:vAlign w:val="bottom"/>
          </w:tcPr>
          <w:p w14:paraId="575107CD" w14:textId="3E6E1221"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19.625lm</w:t>
            </w:r>
          </w:p>
        </w:tc>
        <w:tc>
          <w:tcPr>
            <w:tcW w:w="1134" w:type="dxa"/>
            <w:tcBorders>
              <w:top w:val="nil"/>
              <w:left w:val="single" w:sz="4" w:space="0" w:color="auto"/>
              <w:bottom w:val="nil"/>
              <w:right w:val="single" w:sz="4" w:space="0" w:color="auto"/>
            </w:tcBorders>
            <w:shd w:val="clear" w:color="auto" w:fill="auto"/>
            <w:noWrap/>
            <w:vAlign w:val="bottom"/>
          </w:tcPr>
          <w:p w14:paraId="5AA531FE" w14:textId="3F0770ED"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21.103lm</w:t>
            </w:r>
          </w:p>
        </w:tc>
        <w:tc>
          <w:tcPr>
            <w:tcW w:w="1134" w:type="dxa"/>
            <w:tcBorders>
              <w:top w:val="nil"/>
              <w:left w:val="single" w:sz="4" w:space="0" w:color="auto"/>
              <w:bottom w:val="nil"/>
              <w:right w:val="single" w:sz="4" w:space="0" w:color="auto"/>
            </w:tcBorders>
            <w:shd w:val="clear" w:color="auto" w:fill="auto"/>
            <w:noWrap/>
            <w:vAlign w:val="bottom"/>
          </w:tcPr>
          <w:p w14:paraId="0E7BB40B" w14:textId="17D3AE67"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21.103lm</w:t>
            </w:r>
          </w:p>
        </w:tc>
        <w:tc>
          <w:tcPr>
            <w:tcW w:w="1134" w:type="dxa"/>
            <w:tcBorders>
              <w:top w:val="nil"/>
              <w:left w:val="single" w:sz="4" w:space="0" w:color="auto"/>
              <w:bottom w:val="nil"/>
              <w:right w:val="single" w:sz="4" w:space="0" w:color="auto"/>
            </w:tcBorders>
            <w:shd w:val="clear" w:color="auto" w:fill="auto"/>
            <w:noWrap/>
            <w:vAlign w:val="bottom"/>
          </w:tcPr>
          <w:p w14:paraId="3AB6CA83" w14:textId="7CEBD5A4"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21.103lm</w:t>
            </w:r>
          </w:p>
        </w:tc>
        <w:tc>
          <w:tcPr>
            <w:tcW w:w="1701" w:type="dxa"/>
            <w:tcBorders>
              <w:top w:val="nil"/>
              <w:left w:val="nil"/>
              <w:bottom w:val="nil"/>
              <w:right w:val="nil"/>
            </w:tcBorders>
            <w:shd w:val="clear" w:color="auto" w:fill="auto"/>
            <w:noWrap/>
            <w:vAlign w:val="bottom"/>
          </w:tcPr>
          <w:p w14:paraId="1183C621" w14:textId="7487FDE6"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15.178lm</w:t>
            </w:r>
          </w:p>
        </w:tc>
      </w:tr>
      <w:tr w:rsidR="006F3685" w:rsidRPr="009D5FF3" w14:paraId="3D121C18" w14:textId="77777777" w:rsidTr="000152A7">
        <w:trPr>
          <w:trHeight w:val="186"/>
        </w:trPr>
        <w:tc>
          <w:tcPr>
            <w:tcW w:w="2001" w:type="dxa"/>
            <w:tcBorders>
              <w:top w:val="nil"/>
              <w:left w:val="nil"/>
              <w:bottom w:val="single" w:sz="4" w:space="0" w:color="auto"/>
              <w:right w:val="single" w:sz="4" w:space="0" w:color="auto"/>
            </w:tcBorders>
            <w:shd w:val="clear" w:color="auto" w:fill="auto"/>
            <w:noWrap/>
          </w:tcPr>
          <w:p w14:paraId="082245F2" w14:textId="53CEC0EC" w:rsidR="006F3685" w:rsidRDefault="006F3685" w:rsidP="006F3685">
            <w:pPr>
              <w:spacing w:before="2" w:after="2"/>
              <w:ind w:right="211"/>
              <w:rPr>
                <w:rFonts w:ascii="Helvetica Neue Thin" w:hAnsi="Helvetica Neue Thin"/>
                <w:color w:val="404040" w:themeColor="text1" w:themeTint="BF"/>
                <w:sz w:val="16"/>
                <w:szCs w:val="28"/>
                <w:lang w:val="nl-NL" w:eastAsia="nl-NL"/>
              </w:rPr>
            </w:pPr>
            <w:r w:rsidRPr="00BA5262">
              <w:rPr>
                <w:rFonts w:ascii="Helvetica Neue Thin" w:hAnsi="Helvetica Neue Thin"/>
                <w:color w:val="404040" w:themeColor="text1" w:themeTint="BF"/>
                <w:sz w:val="16"/>
                <w:szCs w:val="28"/>
                <w:lang w:val="nl-NL" w:eastAsia="nl-NL"/>
              </w:rPr>
              <w:t xml:space="preserve">Wing </w:t>
            </w:r>
            <w:r>
              <w:rPr>
                <w:rFonts w:ascii="Helvetica Neue Thin" w:hAnsi="Helvetica Neue Thin"/>
                <w:color w:val="404040" w:themeColor="text1" w:themeTint="BF"/>
                <w:sz w:val="16"/>
                <w:szCs w:val="28"/>
                <w:lang w:val="nl-NL" w:eastAsia="nl-NL"/>
              </w:rPr>
              <w:t>450</w:t>
            </w:r>
            <w:r w:rsidRPr="00BA5262">
              <w:rPr>
                <w:rFonts w:ascii="Helvetica Neue Thin" w:hAnsi="Helvetica Neue Thin"/>
                <w:color w:val="404040" w:themeColor="text1" w:themeTint="BF"/>
                <w:sz w:val="16"/>
                <w:szCs w:val="28"/>
                <w:lang w:val="nl-NL" w:eastAsia="nl-NL"/>
              </w:rPr>
              <w:t xml:space="preserve"> - </w:t>
            </w:r>
            <w:r>
              <w:rPr>
                <w:rFonts w:ascii="Helvetica Neue Thin" w:hAnsi="Helvetica Neue Thin"/>
                <w:color w:val="404040" w:themeColor="text1" w:themeTint="BF"/>
                <w:sz w:val="16"/>
                <w:szCs w:val="28"/>
                <w:lang w:val="nl-NL" w:eastAsia="nl-NL"/>
              </w:rPr>
              <w:t>30</w:t>
            </w:r>
            <w:r w:rsidRPr="00BA5262">
              <w:rPr>
                <w:rFonts w:ascii="Helvetica Neue Thin" w:hAnsi="Helvetica Neue Thin"/>
                <w:color w:val="404040" w:themeColor="text1" w:themeTint="BF"/>
                <w:sz w:val="16"/>
                <w:szCs w:val="28"/>
                <w:lang w:val="nl-NL" w:eastAsia="nl-NL"/>
              </w:rPr>
              <w:t>00mm</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25E2156E" w14:textId="12612220"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22.033lm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D5CDF7F" w14:textId="177445A0"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23.285lm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EF6F05E" w14:textId="2CCC76A7"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25.038lm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27008EA" w14:textId="7CF1D6AD"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25.038lm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F12A66B" w14:textId="5F4DF11B"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25.038lm</w:t>
            </w:r>
          </w:p>
        </w:tc>
        <w:tc>
          <w:tcPr>
            <w:tcW w:w="1701" w:type="dxa"/>
            <w:tcBorders>
              <w:top w:val="nil"/>
              <w:left w:val="nil"/>
              <w:bottom w:val="single" w:sz="4" w:space="0" w:color="auto"/>
              <w:right w:val="nil"/>
            </w:tcBorders>
            <w:shd w:val="clear" w:color="auto" w:fill="auto"/>
            <w:noWrap/>
            <w:vAlign w:val="bottom"/>
          </w:tcPr>
          <w:p w14:paraId="29870D33" w14:textId="333A31C6" w:rsidR="006F3685" w:rsidRDefault="002C206D" w:rsidP="006F3685">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18.009lm</w:t>
            </w:r>
          </w:p>
        </w:tc>
      </w:tr>
    </w:tbl>
    <w:p w14:paraId="219C7FDD"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0BE21522"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2.5 FRONT PANEL DESIGN</w:t>
      </w:r>
    </w:p>
    <w:p w14:paraId="7B5176A4"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7F4161BE"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Standard: </w:t>
      </w:r>
      <w:r w:rsidRPr="009D5FF3">
        <w:rPr>
          <w:rFonts w:ascii="Helvetica Neue Thin" w:hAnsi="Helvetica Neue Thin"/>
          <w:color w:val="404040" w:themeColor="text1" w:themeTint="BF"/>
          <w:sz w:val="18"/>
          <w:szCs w:val="32"/>
          <w:lang w:val="en-GB" w:eastAsia="nl-NL"/>
        </w:rPr>
        <w:tab/>
        <w:t>8mm high-grade Satin Opal PMMA (acrylic) diffuser.</w:t>
      </w:r>
    </w:p>
    <w:p w14:paraId="0A4FB315"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E95E6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Optional: </w:t>
      </w:r>
      <w:r w:rsidRPr="009D5FF3">
        <w:rPr>
          <w:rFonts w:ascii="Helvetica Neue Thin" w:hAnsi="Helvetica Neue Thin"/>
          <w:color w:val="404040" w:themeColor="text1" w:themeTint="BF"/>
          <w:sz w:val="18"/>
          <w:szCs w:val="32"/>
          <w:lang w:val="en-GB" w:eastAsia="nl-NL"/>
        </w:rPr>
        <w:tab/>
        <w:t>printed design on rear 8mm Satin Transparent PMMA (acrylic) front panel;</w:t>
      </w:r>
    </w:p>
    <w:p w14:paraId="47AEF2E0" w14:textId="77777777" w:rsidR="00533ED9" w:rsidRPr="009D5FF3" w:rsidRDefault="00533ED9" w:rsidP="00533ED9">
      <w:pPr>
        <w:ind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b/>
        <w:t>print sample reference number: _______</w:t>
      </w:r>
    </w:p>
    <w:p w14:paraId="6CCBB054"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D38678C"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4815F876" w14:textId="77777777" w:rsidR="006F3685" w:rsidRDefault="006F3685" w:rsidP="00684111">
      <w:pPr>
        <w:pStyle w:val="Sub-title"/>
        <w:rPr>
          <w:rFonts w:ascii="Helvetica Neue Thin" w:hAnsi="Helvetica Neue Thin"/>
          <w:b/>
          <w:color w:val="404040" w:themeColor="text1" w:themeTint="BF"/>
          <w:sz w:val="20"/>
          <w:szCs w:val="20"/>
          <w:lang w:val="en-GB"/>
        </w:rPr>
      </w:pPr>
    </w:p>
    <w:p w14:paraId="565CB636" w14:textId="77777777" w:rsidR="006F3685" w:rsidRDefault="006F3685" w:rsidP="00684111">
      <w:pPr>
        <w:pStyle w:val="Sub-title"/>
        <w:rPr>
          <w:rFonts w:ascii="Helvetica Neue Thin" w:hAnsi="Helvetica Neue Thin"/>
          <w:b/>
          <w:color w:val="404040" w:themeColor="text1" w:themeTint="BF"/>
          <w:sz w:val="20"/>
          <w:szCs w:val="20"/>
          <w:lang w:val="en-GB"/>
        </w:rPr>
      </w:pPr>
    </w:p>
    <w:p w14:paraId="18722FA3" w14:textId="77777777" w:rsidR="006F3685" w:rsidRDefault="006F3685" w:rsidP="00684111">
      <w:pPr>
        <w:pStyle w:val="Sub-title"/>
        <w:rPr>
          <w:rFonts w:ascii="Helvetica Neue Thin" w:hAnsi="Helvetica Neue Thin"/>
          <w:b/>
          <w:color w:val="404040" w:themeColor="text1" w:themeTint="BF"/>
          <w:sz w:val="20"/>
          <w:szCs w:val="20"/>
          <w:lang w:val="en-GB"/>
        </w:rPr>
      </w:pPr>
    </w:p>
    <w:p w14:paraId="09E8FD09" w14:textId="77777777" w:rsidR="006F3685" w:rsidRDefault="006F3685" w:rsidP="00684111">
      <w:pPr>
        <w:pStyle w:val="Sub-title"/>
        <w:rPr>
          <w:rFonts w:ascii="Helvetica Neue Thin" w:hAnsi="Helvetica Neue Thin"/>
          <w:b/>
          <w:color w:val="404040" w:themeColor="text1" w:themeTint="BF"/>
          <w:sz w:val="20"/>
          <w:szCs w:val="20"/>
          <w:lang w:val="en-GB"/>
        </w:rPr>
      </w:pPr>
    </w:p>
    <w:p w14:paraId="14F118F9" w14:textId="77777777" w:rsidR="006F3685" w:rsidRDefault="006F3685" w:rsidP="00684111">
      <w:pPr>
        <w:pStyle w:val="Sub-title"/>
        <w:rPr>
          <w:rFonts w:ascii="Helvetica Neue Thin" w:hAnsi="Helvetica Neue Thin"/>
          <w:b/>
          <w:color w:val="404040" w:themeColor="text1" w:themeTint="BF"/>
          <w:sz w:val="20"/>
          <w:szCs w:val="20"/>
          <w:lang w:val="en-GB"/>
        </w:rPr>
      </w:pPr>
    </w:p>
    <w:p w14:paraId="57E94864" w14:textId="4A400448"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lastRenderedPageBreak/>
        <w:t>PART 3: ADDITIONAL SPECIFICATIONS</w:t>
      </w:r>
    </w:p>
    <w:p w14:paraId="2B8AF8B3" w14:textId="77777777" w:rsidR="00533ED9" w:rsidRPr="009D5FF3" w:rsidRDefault="00533ED9" w:rsidP="00684111">
      <w:pPr>
        <w:pStyle w:val="Sub-title"/>
        <w:rPr>
          <w:rFonts w:ascii="Helvetica Neue Thin" w:hAnsi="Helvetica Neue Thin"/>
          <w:color w:val="404040" w:themeColor="text1" w:themeTint="BF"/>
          <w:sz w:val="20"/>
          <w:szCs w:val="20"/>
          <w:lang w:val="en-GB"/>
        </w:rPr>
      </w:pPr>
    </w:p>
    <w:p w14:paraId="0D73B2BD" w14:textId="77777777" w:rsidR="00533ED9"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3.1 Fixing system</w:t>
      </w:r>
    </w:p>
    <w:p w14:paraId="2A9CA99E" w14:textId="77777777" w:rsidR="00684111" w:rsidRPr="009D5FF3" w:rsidRDefault="00684111" w:rsidP="00684111">
      <w:pPr>
        <w:pStyle w:val="Sub-title"/>
        <w:rPr>
          <w:rFonts w:ascii="Helvetica Neue Thin" w:hAnsi="Helvetica Neue Thin"/>
          <w:color w:val="404040" w:themeColor="text1" w:themeTint="BF"/>
          <w:sz w:val="8"/>
          <w:szCs w:val="20"/>
          <w:lang w:val="en-GB"/>
        </w:rPr>
      </w:pPr>
    </w:p>
    <w:p w14:paraId="5723EBA3" w14:textId="15395666" w:rsidR="00533ED9" w:rsidRPr="009D5FF3" w:rsidRDefault="006F3685" w:rsidP="00684111">
      <w:pPr>
        <w:pStyle w:val="BasicParagraph"/>
        <w:suppressAutoHyphens/>
        <w:rPr>
          <w:rFonts w:ascii="Helvetica Neue Thin" w:hAnsi="Helvetica Neue Thin"/>
          <w:color w:val="404040" w:themeColor="text1" w:themeTint="BF"/>
          <w:sz w:val="18"/>
        </w:rPr>
      </w:pPr>
      <w:r>
        <w:rPr>
          <w:rFonts w:ascii="Helvetica Neue Thin" w:hAnsi="Helvetica Neue Thin" w:cs="ArcherPro-Book"/>
          <w:color w:val="404040" w:themeColor="text1" w:themeTint="BF"/>
          <w:sz w:val="18"/>
          <w:szCs w:val="20"/>
        </w:rPr>
        <w:t>WiNg</w:t>
      </w:r>
      <w:r w:rsidR="00533ED9" w:rsidRPr="009D5FF3">
        <w:rPr>
          <w:rFonts w:ascii="Helvetica Neue Thin" w:hAnsi="Helvetica Neue Thin" w:cs="ArcherPro-Book"/>
          <w:color w:val="404040" w:themeColor="text1" w:themeTint="BF"/>
          <w:sz w:val="18"/>
          <w:szCs w:val="20"/>
        </w:rPr>
        <w:t xml:space="preserve"> light panels will be suspended from the ceiling </w:t>
      </w:r>
      <w:r w:rsidR="00533ED9" w:rsidRPr="009D5FF3">
        <w:rPr>
          <w:rFonts w:ascii="Helvetica Neue Thin" w:hAnsi="Helvetica Neue Thin"/>
          <w:color w:val="404040" w:themeColor="text1" w:themeTint="BF"/>
          <w:sz w:val="18"/>
        </w:rPr>
        <w:t xml:space="preserve">with the ArchilumO 1,5mm diameter wire suspension system </w:t>
      </w:r>
      <w:r w:rsidR="0030126F" w:rsidRPr="009D5FF3">
        <w:rPr>
          <w:rFonts w:ascii="Helvetica Neue Thin" w:hAnsi="Helvetica Neue Thin"/>
          <w:color w:val="404040" w:themeColor="text1" w:themeTint="BF"/>
          <w:sz w:val="18"/>
        </w:rPr>
        <w:t>– adjustable at the luminair</w:t>
      </w:r>
      <w:r w:rsidR="0094199C" w:rsidRPr="009D5FF3">
        <w:rPr>
          <w:rFonts w:ascii="Helvetica Neue Thin" w:hAnsi="Helvetica Neue Thin"/>
          <w:color w:val="404040" w:themeColor="text1" w:themeTint="BF"/>
          <w:sz w:val="18"/>
        </w:rPr>
        <w:t xml:space="preserve"> -</w:t>
      </w:r>
      <w:r w:rsidR="00533ED9" w:rsidRPr="009D5FF3">
        <w:rPr>
          <w:rFonts w:ascii="Helvetica Neue Thin" w:hAnsi="Helvetica Neue Thin" w:cs="ArcherPro-Book"/>
          <w:color w:val="404040" w:themeColor="text1" w:themeTint="BF"/>
          <w:sz w:val="18"/>
          <w:szCs w:val="20"/>
        </w:rPr>
        <w:t>and/or</w:t>
      </w:r>
      <w:r w:rsidR="00533ED9" w:rsidRPr="009D5FF3">
        <w:rPr>
          <w:rFonts w:ascii="Helvetica Neue Thin" w:hAnsi="Helvetica Neue Thin"/>
          <w:color w:val="404040" w:themeColor="text1" w:themeTint="BF"/>
          <w:sz w:val="18"/>
        </w:rPr>
        <w:t xml:space="preserve"> wall mount with ArchilumO’s proprietary wall bracket system</w:t>
      </w:r>
    </w:p>
    <w:p w14:paraId="5931B1BB" w14:textId="77777777" w:rsidR="007767DC" w:rsidRDefault="007767DC" w:rsidP="00533ED9">
      <w:pPr>
        <w:pStyle w:val="Sub-title"/>
        <w:rPr>
          <w:rFonts w:ascii="Helvetica Neue Thin" w:hAnsi="Helvetica Neue Thin"/>
          <w:color w:val="404040" w:themeColor="text1" w:themeTint="BF"/>
          <w:sz w:val="20"/>
          <w:szCs w:val="20"/>
          <w:lang w:val="en-GB"/>
        </w:rPr>
      </w:pPr>
    </w:p>
    <w:p w14:paraId="46C1C2A5" w14:textId="17169A7F" w:rsidR="00533ED9" w:rsidRPr="009D5FF3" w:rsidRDefault="00533ED9" w:rsidP="00533ED9">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3.2 installation</w:t>
      </w:r>
    </w:p>
    <w:p w14:paraId="1254FF2C" w14:textId="77777777" w:rsidR="00533ED9" w:rsidRPr="009D5FF3" w:rsidRDefault="00533ED9" w:rsidP="00533ED9">
      <w:pPr>
        <w:pStyle w:val="Sub-title"/>
        <w:rPr>
          <w:rFonts w:ascii="Helvetica Neue Thin" w:hAnsi="Helvetica Neue Thin"/>
          <w:color w:val="404040" w:themeColor="text1" w:themeTint="BF"/>
          <w:sz w:val="8"/>
          <w:szCs w:val="8"/>
          <w:lang w:val="en-GB"/>
        </w:rPr>
      </w:pPr>
    </w:p>
    <w:p w14:paraId="61CDFC8B" w14:textId="77777777" w:rsidR="00533ED9" w:rsidRPr="009D5FF3" w:rsidRDefault="00533ED9" w:rsidP="00533ED9">
      <w:pPr>
        <w:pStyle w:val="BasicParagraph"/>
        <w:suppressAutoHyphens/>
        <w:rPr>
          <w:rFonts w:ascii="Helvetica Neue Thin" w:hAnsi="Helvetica Neue Thin" w:cs="Lucida Grande"/>
          <w:color w:val="404040" w:themeColor="text1" w:themeTint="BF"/>
          <w:sz w:val="18"/>
          <w:szCs w:val="20"/>
        </w:rPr>
      </w:pPr>
      <w:r w:rsidRPr="009D5FF3">
        <w:rPr>
          <w:rFonts w:ascii="Helvetica Neue Thin" w:hAnsi="Helvetica Neue Thin" w:cs="Lucida Grande"/>
          <w:color w:val="404040" w:themeColor="text1" w:themeTint="BF"/>
          <w:sz w:val="18"/>
          <w:szCs w:val="20"/>
        </w:rPr>
        <w:t>All light panels shall be installed in strict compliance with all local codes, ordinances and manufacturers' recommendations including specific additional requirements as may be called for in the specifications or shown on the drawings.</w:t>
      </w:r>
    </w:p>
    <w:p w14:paraId="365E5E3A"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p>
    <w:p w14:paraId="5D51A8F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3.3 LIGHT PANEL CONTROL</w:t>
      </w:r>
    </w:p>
    <w:p w14:paraId="20CBFA0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8"/>
          <w:szCs w:val="20"/>
        </w:rPr>
      </w:pPr>
    </w:p>
    <w:p w14:paraId="6D4A9CE7" w14:textId="77777777" w:rsidR="00EB45A5" w:rsidRDefault="00533ED9" w:rsidP="00EB45A5">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Individually Intelligent Panels - integrated </w:t>
      </w:r>
      <w:r w:rsidR="00AC0279">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(IEC62386 3CH-PWM LED controller)</w:t>
      </w:r>
      <w:r w:rsidR="00594A85" w:rsidRPr="009D5FF3">
        <w:rPr>
          <w:rFonts w:ascii="Helvetica Neue Thin" w:hAnsi="Helvetica Neue Thin"/>
          <w:color w:val="404040" w:themeColor="text1" w:themeTint="BF"/>
          <w:sz w:val="18"/>
          <w:szCs w:val="32"/>
          <w:lang w:val="en-GB" w:eastAsia="nl-NL"/>
        </w:rPr>
        <w:t xml:space="preserve"> </w:t>
      </w:r>
      <w:r w:rsidR="00B060E7" w:rsidRPr="009D5FF3">
        <w:rPr>
          <w:rFonts w:ascii="Helvetica Neue Thin" w:hAnsi="Helvetica Neue Thin"/>
          <w:color w:val="404040" w:themeColor="text1" w:themeTint="BF"/>
          <w:sz w:val="18"/>
          <w:szCs w:val="32"/>
          <w:lang w:val="en-GB" w:eastAsia="nl-NL"/>
        </w:rPr>
        <w:t>within the panel</w:t>
      </w:r>
      <w:r w:rsidRPr="009D5FF3">
        <w:rPr>
          <w:rFonts w:ascii="Helvetica Neue Thin" w:hAnsi="Helvetica Neue Thin"/>
          <w:color w:val="404040" w:themeColor="text1" w:themeTint="BF"/>
          <w:sz w:val="18"/>
          <w:szCs w:val="32"/>
          <w:lang w:val="en-GB" w:eastAsia="nl-NL"/>
        </w:rPr>
        <w:t xml:space="preserve"> (type </w:t>
      </w:r>
      <w:r w:rsidR="007C28C7">
        <w:rPr>
          <w:rFonts w:ascii="Helvetica Neue Thin" w:hAnsi="Helvetica Neue Thin"/>
          <w:color w:val="404040" w:themeColor="text1" w:themeTint="BF"/>
          <w:sz w:val="18"/>
          <w:szCs w:val="32"/>
          <w:lang w:val="en-GB" w:eastAsia="nl-NL"/>
        </w:rPr>
        <w:t xml:space="preserve">DT6 or </w:t>
      </w:r>
      <w:r w:rsidRPr="009D5FF3">
        <w:rPr>
          <w:rFonts w:ascii="Helvetica Neue Thin" w:hAnsi="Helvetica Neue Thin"/>
          <w:color w:val="404040" w:themeColor="text1" w:themeTint="BF"/>
          <w:sz w:val="18"/>
          <w:szCs w:val="32"/>
          <w:lang w:val="en-GB" w:eastAsia="nl-NL"/>
        </w:rPr>
        <w:t xml:space="preserve">DT8 - 3channel) for </w:t>
      </w:r>
      <w:r w:rsidR="00DD6306" w:rsidRPr="009D5FF3">
        <w:rPr>
          <w:rFonts w:ascii="Helvetica Neue Thin" w:hAnsi="Helvetica Neue Thin"/>
          <w:color w:val="404040" w:themeColor="text1" w:themeTint="BF"/>
          <w:sz w:val="18"/>
          <w:szCs w:val="32"/>
          <w:lang w:val="en-GB" w:eastAsia="nl-NL"/>
        </w:rPr>
        <w:t xml:space="preserve">individual </w:t>
      </w:r>
      <w:r w:rsidRPr="009D5FF3">
        <w:rPr>
          <w:rFonts w:ascii="Helvetica Neue Thin" w:hAnsi="Helvetica Neue Thin"/>
          <w:color w:val="404040" w:themeColor="text1" w:themeTint="BF"/>
          <w:sz w:val="18"/>
          <w:szCs w:val="32"/>
          <w:lang w:val="en-GB" w:eastAsia="nl-NL"/>
        </w:rPr>
        <w:t xml:space="preserve">panel calibration, dimming and colour control. </w:t>
      </w:r>
      <w:r w:rsidR="00EB45A5">
        <w:rPr>
          <w:rFonts w:ascii="Helvetica Neue Thin" w:hAnsi="Helvetica Neue Thin"/>
          <w:color w:val="404040" w:themeColor="text1" w:themeTint="BF"/>
          <w:sz w:val="18"/>
          <w:szCs w:val="32"/>
          <w:lang w:val="en-GB" w:eastAsia="nl-NL"/>
        </w:rPr>
        <w:t>Integrated driver ensures flicker free light output.</w:t>
      </w:r>
    </w:p>
    <w:p w14:paraId="4446DFFE" w14:textId="77777777" w:rsidR="00105284" w:rsidRPr="009D5FF3" w:rsidRDefault="00105284" w:rsidP="00533ED9">
      <w:pPr>
        <w:rPr>
          <w:rFonts w:ascii="Helvetica Neue Thin" w:hAnsi="Helvetica Neue Thin"/>
          <w:color w:val="404040" w:themeColor="text1" w:themeTint="BF"/>
          <w:sz w:val="18"/>
          <w:szCs w:val="32"/>
          <w:lang w:val="en-GB" w:eastAsia="nl-NL"/>
        </w:rPr>
      </w:pPr>
      <w:bookmarkStart w:id="0" w:name="_GoBack"/>
      <w:bookmarkEnd w:id="0"/>
    </w:p>
    <w:p w14:paraId="2CEE24A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Full range of fixed and wireless light panel control options. </w:t>
      </w:r>
    </w:p>
    <w:p w14:paraId="47000EA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83DFDAB"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Panels can be controlled individually, in groups or multiple groups. Remote programming and monitoring option. Supports daylight, motion sensors etc. IOT and Human Centric Lighting ready.</w:t>
      </w:r>
    </w:p>
    <w:p w14:paraId="2D397864"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10CC640E"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3.4 </w:t>
      </w:r>
      <w:r w:rsidR="00684111" w:rsidRPr="009D5FF3">
        <w:rPr>
          <w:rFonts w:ascii="Helvetica Neue Thin" w:hAnsi="Helvetica Neue Thin"/>
          <w:color w:val="404040" w:themeColor="text1" w:themeTint="BF"/>
          <w:sz w:val="20"/>
          <w:szCs w:val="20"/>
          <w:lang w:val="en-GB"/>
        </w:rPr>
        <w:t>Storage</w:t>
      </w:r>
    </w:p>
    <w:p w14:paraId="0C272AC1" w14:textId="77777777" w:rsidR="00533ED9" w:rsidRPr="009D5FF3" w:rsidRDefault="00533ED9" w:rsidP="00684111">
      <w:pPr>
        <w:pStyle w:val="Sub-title"/>
        <w:rPr>
          <w:rFonts w:ascii="Helvetica Neue Thin" w:hAnsi="Helvetica Neue Thin"/>
          <w:color w:val="404040" w:themeColor="text1" w:themeTint="BF"/>
          <w:sz w:val="8"/>
          <w:szCs w:val="8"/>
          <w:lang w:val="en-GB"/>
        </w:rPr>
      </w:pPr>
    </w:p>
    <w:p w14:paraId="559FF465"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18"/>
          <w:szCs w:val="20"/>
        </w:rPr>
        <w:t>All materials shall be stored in strict compliance manufacturers' recommendations including specific additional requirements as may be called for in the specifications or shown on the drawings</w:t>
      </w:r>
      <w:r w:rsidRPr="009D5FF3">
        <w:rPr>
          <w:rFonts w:ascii="Helvetica Neue Thin" w:hAnsi="Helvetica Neue Thin" w:cs="Lucida Grande"/>
          <w:color w:val="404040" w:themeColor="text1" w:themeTint="BF"/>
          <w:sz w:val="20"/>
          <w:szCs w:val="20"/>
        </w:rPr>
        <w:t>.</w:t>
      </w:r>
    </w:p>
    <w:p w14:paraId="746FAF10" w14:textId="77777777" w:rsidR="00684111" w:rsidRPr="009D5FF3" w:rsidRDefault="00684111" w:rsidP="00684111">
      <w:pPr>
        <w:pStyle w:val="BasicParagraph"/>
        <w:suppressAutoHyphens/>
        <w:rPr>
          <w:rFonts w:ascii="Helvetica Neue Thin" w:hAnsi="Helvetica Neue Thin" w:cs="Lucida Grande"/>
          <w:color w:val="404040" w:themeColor="text1" w:themeTint="BF"/>
          <w:sz w:val="16"/>
          <w:szCs w:val="16"/>
        </w:rPr>
      </w:pPr>
    </w:p>
    <w:sectPr w:rsidR="00684111" w:rsidRPr="009D5FF3" w:rsidSect="00533ED9">
      <w:pgSz w:w="11900" w:h="16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Pro-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cherPro Book">
    <w:altName w:val="Times New Roman"/>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ArcherPro Bold">
    <w:altName w:val="Times New Roman"/>
    <w:panose1 w:val="020B0604020202020204"/>
    <w:charset w:val="00"/>
    <w:family w:val="auto"/>
    <w:pitch w:val="variable"/>
    <w:sig w:usb0="00000003" w:usb1="00000000" w:usb2="00000000" w:usb3="00000000" w:csb0="00000001" w:csb1="00000000"/>
  </w:font>
  <w:font w:name="Helvetica Neue Thin">
    <w:panose1 w:val="020B0403020202020204"/>
    <w:charset w:val="00"/>
    <w:family w:val="swiss"/>
    <w:pitch w:val="variable"/>
    <w:sig w:usb0="E00002EF" w:usb1="5000205B" w:usb2="00000002"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0F7"/>
    <w:multiLevelType w:val="hybridMultilevel"/>
    <w:tmpl w:val="0A22266E"/>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89A"/>
    <w:multiLevelType w:val="hybridMultilevel"/>
    <w:tmpl w:val="C24C8EC4"/>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5D125B"/>
    <w:multiLevelType w:val="hybridMultilevel"/>
    <w:tmpl w:val="F12E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C0061"/>
    <w:multiLevelType w:val="hybridMultilevel"/>
    <w:tmpl w:val="4FC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75F"/>
    <w:multiLevelType w:val="hybridMultilevel"/>
    <w:tmpl w:val="83E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C52"/>
    <w:multiLevelType w:val="hybridMultilevel"/>
    <w:tmpl w:val="C48CE278"/>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81552"/>
    <w:multiLevelType w:val="hybridMultilevel"/>
    <w:tmpl w:val="4DA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11"/>
    <w:rsid w:val="000246FC"/>
    <w:rsid w:val="00053005"/>
    <w:rsid w:val="000C40B8"/>
    <w:rsid w:val="001008D5"/>
    <w:rsid w:val="00105284"/>
    <w:rsid w:val="001200C9"/>
    <w:rsid w:val="0012718E"/>
    <w:rsid w:val="00155865"/>
    <w:rsid w:val="00192B4F"/>
    <w:rsid w:val="001A6DAF"/>
    <w:rsid w:val="001E6D86"/>
    <w:rsid w:val="00256335"/>
    <w:rsid w:val="002C206D"/>
    <w:rsid w:val="0030126F"/>
    <w:rsid w:val="003039BA"/>
    <w:rsid w:val="00465FF3"/>
    <w:rsid w:val="00476F72"/>
    <w:rsid w:val="004A5BB9"/>
    <w:rsid w:val="005048E4"/>
    <w:rsid w:val="00533ED9"/>
    <w:rsid w:val="00594A85"/>
    <w:rsid w:val="005A442D"/>
    <w:rsid w:val="005C57CD"/>
    <w:rsid w:val="00655C9E"/>
    <w:rsid w:val="00684111"/>
    <w:rsid w:val="006F3685"/>
    <w:rsid w:val="00773FB7"/>
    <w:rsid w:val="007767DC"/>
    <w:rsid w:val="007C0228"/>
    <w:rsid w:val="007C28C7"/>
    <w:rsid w:val="007D4D9A"/>
    <w:rsid w:val="007E1E80"/>
    <w:rsid w:val="007E1FCF"/>
    <w:rsid w:val="00806CF2"/>
    <w:rsid w:val="0081128D"/>
    <w:rsid w:val="00863F58"/>
    <w:rsid w:val="00877509"/>
    <w:rsid w:val="008B7808"/>
    <w:rsid w:val="008C5F89"/>
    <w:rsid w:val="00913C5C"/>
    <w:rsid w:val="0094199C"/>
    <w:rsid w:val="00964961"/>
    <w:rsid w:val="0098133A"/>
    <w:rsid w:val="00992CAE"/>
    <w:rsid w:val="009D397F"/>
    <w:rsid w:val="009D5FF3"/>
    <w:rsid w:val="00A275A8"/>
    <w:rsid w:val="00AC00AB"/>
    <w:rsid w:val="00AC0279"/>
    <w:rsid w:val="00B060E7"/>
    <w:rsid w:val="00B23284"/>
    <w:rsid w:val="00B24193"/>
    <w:rsid w:val="00BA7740"/>
    <w:rsid w:val="00BC1B8B"/>
    <w:rsid w:val="00C159F7"/>
    <w:rsid w:val="00C56E23"/>
    <w:rsid w:val="00C90692"/>
    <w:rsid w:val="00D73893"/>
    <w:rsid w:val="00DD6306"/>
    <w:rsid w:val="00E201B8"/>
    <w:rsid w:val="00E42459"/>
    <w:rsid w:val="00EB1C43"/>
    <w:rsid w:val="00EB45A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E72"/>
  <w15:docId w15:val="{87117A7D-6DD5-594E-B43D-221305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4111"/>
    <w:pPr>
      <w:widowControl w:val="0"/>
      <w:autoSpaceDE w:val="0"/>
      <w:autoSpaceDN w:val="0"/>
      <w:adjustRightInd w:val="0"/>
      <w:spacing w:line="288" w:lineRule="auto"/>
      <w:textAlignment w:val="center"/>
    </w:pPr>
    <w:rPr>
      <w:rFonts w:ascii="ArcherPro Book" w:eastAsiaTheme="minorHAnsi" w:hAnsi="ArcherPro Book" w:cs="MinionPro-Regular"/>
      <w:color w:val="000000"/>
      <w:lang w:val="en-GB"/>
    </w:rPr>
  </w:style>
  <w:style w:type="paragraph" w:customStyle="1" w:styleId="BodyText1">
    <w:name w:val="Body Text1"/>
    <w:basedOn w:val="BasicParagraph"/>
    <w:qFormat/>
    <w:rsid w:val="00684111"/>
    <w:pPr>
      <w:suppressAutoHyphens/>
    </w:pPr>
    <w:rPr>
      <w:rFonts w:ascii="ArcherPro-Book" w:hAnsi="ArcherPro-Book" w:cs="ArcherPro-Book"/>
    </w:rPr>
  </w:style>
  <w:style w:type="paragraph" w:customStyle="1" w:styleId="ProductDescription">
    <w:name w:val="Product Description"/>
    <w:basedOn w:val="BasicParagraph"/>
    <w:qFormat/>
    <w:rsid w:val="00684111"/>
    <w:rPr>
      <w:rFonts w:cs="ArcherPro-Book"/>
      <w:color w:val="595959" w:themeColor="text1" w:themeTint="A6"/>
      <w:sz w:val="36"/>
    </w:rPr>
  </w:style>
  <w:style w:type="paragraph" w:customStyle="1" w:styleId="ProductDescriptionSpecsSolutionOverview">
    <w:name w:val="Product Description / Specs / Solution Overview"/>
    <w:basedOn w:val="BasicParagraph"/>
    <w:qFormat/>
    <w:rsid w:val="00684111"/>
    <w:pPr>
      <w:suppressAutoHyphens/>
    </w:pPr>
    <w:rPr>
      <w:rFonts w:ascii="ArcherPro Bold" w:hAnsi="ArcherPro Bold"/>
      <w:caps/>
      <w:color w:val="595959" w:themeColor="text1" w:themeTint="A6"/>
      <w:sz w:val="34"/>
    </w:rPr>
  </w:style>
  <w:style w:type="paragraph" w:customStyle="1" w:styleId="Sub-title">
    <w:name w:val="Sub-title"/>
    <w:basedOn w:val="Normal"/>
    <w:qFormat/>
    <w:rsid w:val="00684111"/>
    <w:pPr>
      <w:widowControl w:val="0"/>
      <w:autoSpaceDE w:val="0"/>
      <w:autoSpaceDN w:val="0"/>
      <w:adjustRightInd w:val="0"/>
    </w:pPr>
    <w:rPr>
      <w:rFonts w:ascii="ArcherPro Bold" w:eastAsiaTheme="minorHAnsi" w:hAnsi="ArcherPro Bold" w:cs="Times New Roman"/>
      <w:caps/>
      <w:color w:val="595959" w:themeColor="text1" w:themeTint="A6"/>
      <w:szCs w:val="22"/>
    </w:rPr>
  </w:style>
  <w:style w:type="character" w:styleId="Hyperlink">
    <w:name w:val="Hyperlink"/>
    <w:basedOn w:val="DefaultParagraphFont"/>
    <w:rsid w:val="00684111"/>
    <w:rPr>
      <w:color w:val="0000FF" w:themeColor="hyperlink"/>
      <w:u w:val="single"/>
    </w:rPr>
  </w:style>
  <w:style w:type="character" w:styleId="FollowedHyperlink">
    <w:name w:val="FollowedHyperlink"/>
    <w:basedOn w:val="DefaultParagraphFont"/>
    <w:uiPriority w:val="99"/>
    <w:semiHidden/>
    <w:unhideWhenUsed/>
    <w:rsid w:val="0030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11">
      <w:bodyDiv w:val="1"/>
      <w:marLeft w:val="0"/>
      <w:marRight w:val="0"/>
      <w:marTop w:val="0"/>
      <w:marBottom w:val="0"/>
      <w:divBdr>
        <w:top w:val="none" w:sz="0" w:space="0" w:color="auto"/>
        <w:left w:val="none" w:sz="0" w:space="0" w:color="auto"/>
        <w:bottom w:val="none" w:sz="0" w:space="0" w:color="auto"/>
        <w:right w:val="none" w:sz="0" w:space="0" w:color="auto"/>
      </w:divBdr>
    </w:div>
    <w:div w:id="155808270">
      <w:bodyDiv w:val="1"/>
      <w:marLeft w:val="0"/>
      <w:marRight w:val="0"/>
      <w:marTop w:val="0"/>
      <w:marBottom w:val="0"/>
      <w:divBdr>
        <w:top w:val="none" w:sz="0" w:space="0" w:color="auto"/>
        <w:left w:val="none" w:sz="0" w:space="0" w:color="auto"/>
        <w:bottom w:val="none" w:sz="0" w:space="0" w:color="auto"/>
        <w:right w:val="none" w:sz="0" w:space="0" w:color="auto"/>
      </w:divBdr>
    </w:div>
    <w:div w:id="335809159">
      <w:bodyDiv w:val="1"/>
      <w:marLeft w:val="0"/>
      <w:marRight w:val="0"/>
      <w:marTop w:val="0"/>
      <w:marBottom w:val="0"/>
      <w:divBdr>
        <w:top w:val="none" w:sz="0" w:space="0" w:color="auto"/>
        <w:left w:val="none" w:sz="0" w:space="0" w:color="auto"/>
        <w:bottom w:val="none" w:sz="0" w:space="0" w:color="auto"/>
        <w:right w:val="none" w:sz="0" w:space="0" w:color="auto"/>
      </w:divBdr>
    </w:div>
    <w:div w:id="1313289053">
      <w:bodyDiv w:val="1"/>
      <w:marLeft w:val="0"/>
      <w:marRight w:val="0"/>
      <w:marTop w:val="0"/>
      <w:marBottom w:val="0"/>
      <w:divBdr>
        <w:top w:val="none" w:sz="0" w:space="0" w:color="auto"/>
        <w:left w:val="none" w:sz="0" w:space="0" w:color="auto"/>
        <w:bottom w:val="none" w:sz="0" w:space="0" w:color="auto"/>
        <w:right w:val="none" w:sz="0" w:space="0" w:color="auto"/>
      </w:divBdr>
    </w:div>
    <w:div w:id="151010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lu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3form</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Jongerius</dc:creator>
  <cp:keywords/>
  <cp:lastModifiedBy>Cas Jongerius</cp:lastModifiedBy>
  <cp:revision>2</cp:revision>
  <cp:lastPrinted>2016-07-14T11:32:00Z</cp:lastPrinted>
  <dcterms:created xsi:type="dcterms:W3CDTF">2018-12-21T10:50:00Z</dcterms:created>
  <dcterms:modified xsi:type="dcterms:W3CDTF">2018-12-21T10:50:00Z</dcterms:modified>
</cp:coreProperties>
</file>