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2E4624" w14:textId="5975653D" w:rsidR="000D04E5" w:rsidRDefault="000D04E5" w:rsidP="007373FB">
      <w:pPr>
        <w:jc w:val="center"/>
        <w:rPr>
          <w:rFonts w:ascii="Helvetica Neue Thin" w:hAnsi="Helvetica Neue Thin"/>
          <w:color w:val="595959" w:themeColor="text1" w:themeTint="A6"/>
          <w:u w:val="single"/>
          <w:lang w:val="en-GB"/>
        </w:rPr>
      </w:pPr>
    </w:p>
    <w:p w14:paraId="1328EC8F" w14:textId="0B0626AF" w:rsidR="007373FB" w:rsidRDefault="007373FB" w:rsidP="007373FB">
      <w:pPr>
        <w:jc w:val="center"/>
        <w:rPr>
          <w:rFonts w:ascii="Helvetica Neue Thin" w:hAnsi="Helvetica Neue Thin"/>
          <w:color w:val="595959" w:themeColor="text1" w:themeTint="A6"/>
          <w:u w:val="single"/>
          <w:lang w:val="en-GB"/>
        </w:rPr>
      </w:pPr>
      <w:r>
        <w:rPr>
          <w:rFonts w:ascii="Helvetica Neue Thin" w:hAnsi="Helvetica Neue Thin"/>
          <w:color w:val="595959" w:themeColor="text1" w:themeTint="A6"/>
          <w:u w:val="single"/>
          <w:lang w:val="en-GB"/>
        </w:rPr>
        <w:t>PRESS RELEASE</w:t>
      </w:r>
      <w:r w:rsidR="001E4D00">
        <w:rPr>
          <w:rFonts w:ascii="Helvetica Neue Thin" w:hAnsi="Helvetica Neue Thin"/>
          <w:color w:val="595959" w:themeColor="text1" w:themeTint="A6"/>
          <w:u w:val="single"/>
          <w:lang w:val="en-GB"/>
        </w:rPr>
        <w:t xml:space="preserve"> - Product Launch</w:t>
      </w:r>
    </w:p>
    <w:p w14:paraId="2407F554" w14:textId="54AD0975" w:rsidR="007373FB" w:rsidRDefault="00B6062E" w:rsidP="007373FB">
      <w:pPr>
        <w:jc w:val="center"/>
        <w:rPr>
          <w:rFonts w:ascii="Helvetica Neue Thin" w:hAnsi="Helvetica Neue Thin"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color w:val="595959" w:themeColor="text1" w:themeTint="A6"/>
          <w:sz w:val="20"/>
          <w:szCs w:val="20"/>
          <w:lang w:val="en-GB"/>
        </w:rPr>
        <w:t>April 2022</w:t>
      </w:r>
    </w:p>
    <w:p w14:paraId="7BDF46DA" w14:textId="0C02A969" w:rsidR="000D04E5" w:rsidRDefault="000D04E5" w:rsidP="001E4D00">
      <w:pPr>
        <w:rPr>
          <w:rFonts w:ascii="Helvetica Neue Thin" w:hAnsi="Helvetica Neue Thin"/>
          <w:color w:val="595959" w:themeColor="text1" w:themeTint="A6"/>
          <w:sz w:val="20"/>
          <w:szCs w:val="20"/>
          <w:lang w:val="en-GB"/>
        </w:rPr>
      </w:pPr>
    </w:p>
    <w:p w14:paraId="5D29C9D4" w14:textId="77777777" w:rsidR="00E9002A" w:rsidRPr="00516745" w:rsidRDefault="00E9002A" w:rsidP="007373FB">
      <w:pPr>
        <w:jc w:val="center"/>
        <w:rPr>
          <w:rFonts w:ascii="Helvetica Neue Thin" w:hAnsi="Helvetica Neue Thin"/>
          <w:color w:val="595959" w:themeColor="text1" w:themeTint="A6"/>
          <w:sz w:val="20"/>
          <w:szCs w:val="20"/>
          <w:lang w:val="en-GB"/>
        </w:rPr>
      </w:pPr>
    </w:p>
    <w:p w14:paraId="7224E218" w14:textId="415BA3AC" w:rsidR="00E9002A" w:rsidRDefault="001E4D00" w:rsidP="001E4D00">
      <w:pPr>
        <w:jc w:val="center"/>
        <w:rPr>
          <w:rFonts w:ascii="Helvetica Neue Thin" w:hAnsi="Helvetica Neue Thin"/>
          <w:b/>
          <w:color w:val="595959" w:themeColor="text1" w:themeTint="A6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lang w:val="en-GB"/>
        </w:rPr>
        <w:drawing>
          <wp:inline distT="0" distB="0" distL="0" distR="0" wp14:anchorId="55F4F363" wp14:editId="23A64F0A">
            <wp:extent cx="2425235" cy="791024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009" cy="81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2E256" w14:textId="77777777" w:rsidR="001E4D00" w:rsidRDefault="001E4D00" w:rsidP="001E4D00">
      <w:pPr>
        <w:jc w:val="center"/>
        <w:rPr>
          <w:rFonts w:ascii="Helvetica Neue Thin" w:hAnsi="Helvetica Neue Thin"/>
          <w:b/>
          <w:color w:val="595959" w:themeColor="text1" w:themeTint="A6"/>
          <w:lang w:val="en-GB"/>
        </w:rPr>
      </w:pPr>
    </w:p>
    <w:p w14:paraId="08469BA4" w14:textId="6A50843A" w:rsidR="001E4D00" w:rsidRDefault="007A12FE" w:rsidP="007373FB">
      <w:pPr>
        <w:jc w:val="center"/>
        <w:rPr>
          <w:rFonts w:ascii="Helvetica Neue Thin" w:hAnsi="Helvetica Neue Thin"/>
          <w:b/>
          <w:color w:val="595959" w:themeColor="text1" w:themeTint="A6"/>
          <w:sz w:val="32"/>
          <w:szCs w:val="32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32"/>
          <w:szCs w:val="32"/>
          <w:lang w:val="en-GB"/>
        </w:rPr>
        <w:t>‘</w:t>
      </w:r>
      <w:r w:rsidR="001E4D00" w:rsidRPr="001E4D00">
        <w:rPr>
          <w:rFonts w:ascii="Helvetica Neue Thin" w:hAnsi="Helvetica Neue Thin"/>
          <w:b/>
          <w:color w:val="595959" w:themeColor="text1" w:themeTint="A6"/>
          <w:sz w:val="32"/>
          <w:szCs w:val="32"/>
          <w:lang w:val="en-GB"/>
        </w:rPr>
        <w:t>where form meets function</w:t>
      </w:r>
      <w:r>
        <w:rPr>
          <w:rFonts w:ascii="Helvetica Neue Thin" w:hAnsi="Helvetica Neue Thin"/>
          <w:b/>
          <w:color w:val="595959" w:themeColor="text1" w:themeTint="A6"/>
          <w:sz w:val="32"/>
          <w:szCs w:val="32"/>
          <w:lang w:val="en-GB"/>
        </w:rPr>
        <w:t>’</w:t>
      </w:r>
      <w:r w:rsidR="001E4D00" w:rsidRPr="001E4D00">
        <w:rPr>
          <w:rFonts w:ascii="Helvetica Neue Thin" w:hAnsi="Helvetica Neue Thin"/>
          <w:b/>
          <w:color w:val="595959" w:themeColor="text1" w:themeTint="A6"/>
          <w:sz w:val="32"/>
          <w:szCs w:val="32"/>
          <w:lang w:val="en-GB"/>
        </w:rPr>
        <w:t>!</w:t>
      </w:r>
    </w:p>
    <w:p w14:paraId="3116FA1E" w14:textId="77777777" w:rsidR="001E4D00" w:rsidRPr="001E4D00" w:rsidRDefault="001E4D00" w:rsidP="007373FB">
      <w:pPr>
        <w:jc w:val="center"/>
        <w:rPr>
          <w:rFonts w:ascii="Helvetica Neue Thin" w:hAnsi="Helvetica Neue Thin"/>
          <w:b/>
          <w:color w:val="595959" w:themeColor="text1" w:themeTint="A6"/>
          <w:sz w:val="32"/>
          <w:szCs w:val="32"/>
          <w:lang w:val="en-GB"/>
        </w:rPr>
      </w:pPr>
    </w:p>
    <w:p w14:paraId="4C803092" w14:textId="77777777" w:rsidR="00782C36" w:rsidRDefault="00782C36" w:rsidP="007373FB">
      <w:pPr>
        <w:jc w:val="center"/>
        <w:rPr>
          <w:rFonts w:ascii="Helvetica Neue Thin" w:hAnsi="Helvetica Neue Thin"/>
          <w:b/>
          <w:color w:val="595959" w:themeColor="text1" w:themeTint="A6"/>
          <w:lang w:val="en-GB"/>
        </w:rPr>
      </w:pPr>
    </w:p>
    <w:p w14:paraId="66375F30" w14:textId="1DAC04FB" w:rsidR="00782C36" w:rsidRDefault="00782C36" w:rsidP="00E9002A">
      <w:pPr>
        <w:jc w:val="center"/>
        <w:rPr>
          <w:rFonts w:ascii="Helvetica Neue Thin" w:hAnsi="Helvetica Neue Thin"/>
          <w:b/>
          <w:color w:val="595959" w:themeColor="text1" w:themeTint="A6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lang w:val="en-GB"/>
        </w:rPr>
        <w:drawing>
          <wp:inline distT="0" distB="0" distL="0" distR="0" wp14:anchorId="45D65331" wp14:editId="75C6B8DE">
            <wp:extent cx="5756910" cy="3236595"/>
            <wp:effectExtent l="0" t="0" r="0" b="1905"/>
            <wp:docPr id="14" name="Picture 14" descr="A picture containing indoor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indoor, dark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B87A" w14:textId="77777777" w:rsidR="00E9002A" w:rsidRDefault="00E9002A" w:rsidP="00782C36">
      <w:pPr>
        <w:pStyle w:val="NormalWeb"/>
        <w:shd w:val="clear" w:color="auto" w:fill="FEFEFE"/>
        <w:rPr>
          <w:rFonts w:ascii="Helvetica Neue Thin" w:eastAsiaTheme="minorEastAsia" w:hAnsi="Helvetica Neue Thin" w:cstheme="minorBidi"/>
          <w:color w:val="7F7F7F" w:themeColor="text1" w:themeTint="80"/>
          <w:sz w:val="10"/>
          <w:szCs w:val="10"/>
          <w:lang w:val="en-GB" w:eastAsia="ja-JP"/>
        </w:rPr>
      </w:pPr>
    </w:p>
    <w:p w14:paraId="27AF38AA" w14:textId="6B47D78A" w:rsidR="00E9002A" w:rsidRPr="00E9002A" w:rsidRDefault="00E9002A" w:rsidP="00782C36">
      <w:pPr>
        <w:pStyle w:val="NormalWeb"/>
        <w:shd w:val="clear" w:color="auto" w:fill="FEFEFE"/>
        <w:rPr>
          <w:rFonts w:ascii="Helvetica Neue Thin" w:eastAsiaTheme="minorEastAsia" w:hAnsi="Helvetica Neue Thin" w:cstheme="minorBidi"/>
          <w:color w:val="7F7F7F" w:themeColor="text1" w:themeTint="80"/>
          <w:sz w:val="10"/>
          <w:szCs w:val="10"/>
          <w:lang w:val="en-GB" w:eastAsia="ja-JP"/>
        </w:rPr>
        <w:sectPr w:rsidR="00E9002A" w:rsidRPr="00E9002A" w:rsidSect="007373FB">
          <w:headerReference w:type="default" r:id="rId9"/>
          <w:pgSz w:w="11900" w:h="16840"/>
          <w:pgMar w:top="1417" w:right="1417" w:bottom="1417" w:left="1417" w:header="720" w:footer="720" w:gutter="0"/>
          <w:cols w:space="720"/>
        </w:sectPr>
      </w:pPr>
    </w:p>
    <w:p w14:paraId="7676B1BD" w14:textId="77777777" w:rsidR="006E6744" w:rsidRDefault="006E6744" w:rsidP="001E4D00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695CB38" w14:textId="7FD055C0" w:rsidR="001E4D00" w:rsidRDefault="001E4D00" w:rsidP="001E4D00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 w:rsidRPr="001E4D00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aKupolo | ‘Don’t take sound lightly’!</w:t>
      </w:r>
    </w:p>
    <w:p w14:paraId="0610FE5C" w14:textId="77777777" w:rsidR="001E4D00" w:rsidRPr="001E4D00" w:rsidRDefault="001E4D00" w:rsidP="001E4D00">
      <w:pPr>
        <w:rPr>
          <w:rFonts w:ascii="Helvetica Neue Thin" w:hAnsi="Helvetica Neue Thin"/>
          <w:b/>
          <w:color w:val="595959" w:themeColor="text1" w:themeTint="A6"/>
          <w:sz w:val="2"/>
          <w:szCs w:val="2"/>
          <w:lang w:val="en-GB"/>
        </w:rPr>
      </w:pPr>
    </w:p>
    <w:p w14:paraId="0A62A59C" w14:textId="3D4FA3DB" w:rsidR="00E9002A" w:rsidRDefault="00782C36" w:rsidP="00782C36">
      <w:pPr>
        <w:pStyle w:val="NormalWeb"/>
        <w:shd w:val="clear" w:color="auto" w:fill="FEFEFE"/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</w:pP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>Light and acoustics are judged to be important factors in creating comfort &amp; well-being. Studies have shown that the acoustics and the lighting of a space have a significant impact on productivity, as well as on how a space is experienced.</w:t>
      </w:r>
      <w:r w:rsidR="00E9002A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 xml:space="preserve"> </w:t>
      </w:r>
    </w:p>
    <w:p w14:paraId="05DC35FE" w14:textId="5611F7F7" w:rsidR="00782C36" w:rsidRPr="00782C36" w:rsidRDefault="00782C36" w:rsidP="00782C36">
      <w:pPr>
        <w:pStyle w:val="NormalWeb"/>
        <w:shd w:val="clear" w:color="auto" w:fill="FEFEFE"/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</w:pP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>Where </w:t>
      </w:r>
      <w:r w:rsidRPr="00782C36">
        <w:rPr>
          <w:rFonts w:ascii="Helvetica Neue Thin" w:eastAsiaTheme="minorEastAsia" w:hAnsi="Helvetica Neue Thin" w:cstheme="minorBidi"/>
          <w:b/>
          <w:bCs/>
          <w:color w:val="7F7F7F" w:themeColor="text1" w:themeTint="80"/>
          <w:sz w:val="18"/>
          <w:lang w:val="en-GB" w:eastAsia="ja-JP"/>
        </w:rPr>
        <w:t>light</w:t>
      </w: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> and </w:t>
      </w:r>
      <w:r w:rsidRPr="00782C36">
        <w:rPr>
          <w:rFonts w:ascii="Helvetica Neue Thin" w:eastAsiaTheme="minorEastAsia" w:hAnsi="Helvetica Neue Thin" w:cstheme="minorBidi"/>
          <w:b/>
          <w:bCs/>
          <w:color w:val="7F7F7F" w:themeColor="text1" w:themeTint="80"/>
          <w:sz w:val="18"/>
          <w:lang w:val="en-GB" w:eastAsia="ja-JP"/>
        </w:rPr>
        <w:t>sound</w:t>
      </w: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> management meet, comfort &amp; well-being are created!</w:t>
      </w:r>
      <w:r w:rsidR="00E9002A" w:rsidRPr="00E9002A">
        <w:rPr>
          <w:rFonts w:ascii="Helvetica Neue Thin" w:eastAsiaTheme="minorEastAsia" w:hAnsi="Helvetica Neue Thin" w:cstheme="minorBidi"/>
          <w:noProof/>
          <w:color w:val="7F7F7F" w:themeColor="text1" w:themeTint="80"/>
          <w:sz w:val="18"/>
          <w:lang w:val="en-GB" w:eastAsia="ja-JP"/>
        </w:rPr>
        <w:t xml:space="preserve"> </w:t>
      </w:r>
    </w:p>
    <w:p w14:paraId="6C101275" w14:textId="35821D10" w:rsidR="00782C36" w:rsidRDefault="00782C36" w:rsidP="00782C36">
      <w:pPr>
        <w:pStyle w:val="NormalWeb"/>
        <w:shd w:val="clear" w:color="auto" w:fill="FEFEFE"/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</w:pP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>ArchilumO has developed an acoustic lighting platform where </w:t>
      </w:r>
      <w:r w:rsidRPr="00782C36">
        <w:rPr>
          <w:rFonts w:ascii="Helvetica Neue Thin" w:eastAsiaTheme="minorEastAsia" w:hAnsi="Helvetica Neue Thin" w:cstheme="minorBidi"/>
          <w:b/>
          <w:bCs/>
          <w:color w:val="7F7F7F" w:themeColor="text1" w:themeTint="80"/>
          <w:sz w:val="18"/>
          <w:lang w:val="en-GB" w:eastAsia="ja-JP"/>
        </w:rPr>
        <w:t>function meets form</w:t>
      </w: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 xml:space="preserve">, where beautifully designed lighting and acoustics </w:t>
      </w:r>
      <w:r w:rsidR="008665EB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 xml:space="preserve">help </w:t>
      </w:r>
      <w:r w:rsidR="003166D4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>deliver</w:t>
      </w:r>
      <w:r w:rsidRPr="00782C36"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 xml:space="preserve"> optimally lit space conditions and balanced room acoustics that enhance well-being.</w:t>
      </w:r>
    </w:p>
    <w:p w14:paraId="736CD3D9" w14:textId="4DEA36A7" w:rsidR="00E9002A" w:rsidRPr="006E6744" w:rsidRDefault="001E4D00" w:rsidP="006E6744">
      <w:pPr>
        <w:pStyle w:val="NormalWeb"/>
        <w:shd w:val="clear" w:color="auto" w:fill="FEFEFE"/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sectPr w:rsidR="00E9002A" w:rsidRPr="006E6744" w:rsidSect="00E9002A">
          <w:type w:val="continuous"/>
          <w:pgSz w:w="11900" w:h="16840"/>
          <w:pgMar w:top="1417" w:right="1417" w:bottom="1417" w:left="1417" w:header="720" w:footer="720" w:gutter="0"/>
          <w:cols w:num="2" w:space="720"/>
        </w:sectPr>
      </w:pPr>
      <w:r>
        <w:rPr>
          <w:rFonts w:ascii="Helvetica Neue Thin" w:eastAsiaTheme="minorEastAsia" w:hAnsi="Helvetica Neue Thin" w:cstheme="minorBidi"/>
          <w:color w:val="7F7F7F" w:themeColor="text1" w:themeTint="80"/>
          <w:sz w:val="18"/>
          <w:lang w:val="en-GB" w:eastAsia="ja-JP"/>
        </w:rPr>
        <w:t xml:space="preserve">                           </w:t>
      </w:r>
      <w:r w:rsidR="00E9002A">
        <w:rPr>
          <w:rFonts w:ascii="Helvetica Neue Thin" w:eastAsiaTheme="minorEastAsia" w:hAnsi="Helvetica Neue Thin" w:cstheme="minorBidi"/>
          <w:noProof/>
          <w:color w:val="7F7F7F" w:themeColor="text1" w:themeTint="80"/>
          <w:sz w:val="18"/>
          <w:lang w:val="en-GB" w:eastAsia="ja-JP"/>
        </w:rPr>
        <w:drawing>
          <wp:inline distT="0" distB="0" distL="0" distR="0" wp14:anchorId="0A17268A" wp14:editId="09445E95">
            <wp:extent cx="2580238" cy="2575969"/>
            <wp:effectExtent l="0" t="0" r="0" b="2540"/>
            <wp:docPr id="16" name="Picture 1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101" cy="259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F54F4" w14:textId="7E7AF6A9" w:rsidR="00EF7371" w:rsidRPr="006E0D06" w:rsidRDefault="006E6744" w:rsidP="00EF7371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lastRenderedPageBreak/>
        <w:t>aKupolo | ‘You Create’!</w:t>
      </w:r>
      <w:r w:rsidR="00EF7371" w:rsidRPr="006E0D06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 xml:space="preserve"> </w:t>
      </w:r>
    </w:p>
    <w:p w14:paraId="0E7AF407" w14:textId="77777777" w:rsidR="00EF7371" w:rsidRDefault="00EF7371" w:rsidP="00EF7371">
      <w:pPr>
        <w:rPr>
          <w:rFonts w:ascii="Helvetica Neue Thin" w:hAnsi="Helvetica Neue Thin"/>
          <w:bCs/>
          <w:color w:val="595959" w:themeColor="text1" w:themeTint="A6"/>
          <w:sz w:val="18"/>
          <w:szCs w:val="32"/>
          <w:lang w:val="en-GB" w:eastAsia="nl-NL"/>
        </w:rPr>
      </w:pPr>
    </w:p>
    <w:p w14:paraId="7B25FFF3" w14:textId="742038A4" w:rsidR="006E6744" w:rsidRPr="006E6744" w:rsidRDefault="006E6744" w:rsidP="006E6744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6E6744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A beautifully designed acoustic high performance light fixture that can be customised in </w:t>
      </w:r>
      <w:r w:rsidRPr="006E6744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Dimension</w:t>
      </w:r>
      <w:r w:rsidRPr="006E6744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(from 550mm -1150mm diameter), </w:t>
      </w:r>
      <w:r w:rsidRPr="006E6744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Ring Finish</w:t>
      </w:r>
      <w:r w:rsidRPr="006E6744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, </w:t>
      </w:r>
      <w:r w:rsidRPr="006E6744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Felt Dome Colour</w:t>
      </w:r>
      <w:r w:rsidRPr="006E6744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, </w:t>
      </w:r>
      <w:r w:rsidRPr="006E6744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Light Guide Etch Design</w:t>
      </w:r>
      <w:r w:rsidRPr="006E6744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and Control.</w:t>
      </w:r>
    </w:p>
    <w:p w14:paraId="5A5D5A7D" w14:textId="44F02B43" w:rsidR="009F247D" w:rsidRPr="006E6744" w:rsidRDefault="009F247D" w:rsidP="009F247D">
      <w:pPr>
        <w:rPr>
          <w:rFonts w:ascii="Times New Roman" w:eastAsia="Times New Roman" w:hAnsi="Times New Roman" w:cs="Times New Roman"/>
          <w:lang w:val="en-NL" w:eastAsia="en-US"/>
        </w:rPr>
      </w:pPr>
    </w:p>
    <w:p w14:paraId="18DC4D49" w14:textId="44CF0091" w:rsidR="006E6744" w:rsidRDefault="006E6744" w:rsidP="006E6744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aKupolo | Models</w:t>
      </w:r>
    </w:p>
    <w:p w14:paraId="54559138" w14:textId="77777777" w:rsidR="006E6744" w:rsidRPr="006E0D06" w:rsidRDefault="006E6744" w:rsidP="006E6744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00B7B88" w14:textId="663E6E92" w:rsidR="009F247D" w:rsidRPr="009F247D" w:rsidRDefault="006E6744" w:rsidP="009F247D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rFonts w:ascii="Helvetica Neue Thin" w:hAnsi="Helvetica Neue Thin"/>
          <w:noProof/>
          <w:color w:val="7F7F7F" w:themeColor="text1" w:themeTint="80"/>
          <w:sz w:val="18"/>
          <w:lang w:val="en-GB"/>
        </w:rPr>
        <w:drawing>
          <wp:inline distT="0" distB="0" distL="0" distR="0" wp14:anchorId="0424B35B" wp14:editId="575DCEAF">
            <wp:extent cx="5756910" cy="1617345"/>
            <wp:effectExtent l="0" t="0" r="0" b="0"/>
            <wp:docPr id="12" name="Picture 1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graphical user interfa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033F" w14:textId="3FAE05EB" w:rsidR="007373FB" w:rsidRDefault="007373FB" w:rsidP="007373FB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5E8BF343" w14:textId="77777777" w:rsidR="00D9328B" w:rsidRDefault="00067908" w:rsidP="00EF7371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rFonts w:ascii="Helvetica Neue Thin" w:hAnsi="Helvetica Neue Thin"/>
          <w:noProof/>
          <w:color w:val="7F7F7F" w:themeColor="text1" w:themeTint="80"/>
          <w:sz w:val="18"/>
          <w:lang w:val="en-GB"/>
        </w:rPr>
        <w:drawing>
          <wp:inline distT="0" distB="0" distL="0" distR="0" wp14:anchorId="3A55DD32" wp14:editId="4A60FAA5">
            <wp:extent cx="5756910" cy="3227705"/>
            <wp:effectExtent l="0" t="0" r="0" b="0"/>
            <wp:docPr id="18" name="Picture 18" descr="A close-up of a lam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lose-up of a lamp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C1849" w14:textId="77777777" w:rsidR="00D9328B" w:rsidRDefault="00D9328B" w:rsidP="00EF7371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699501DD" w14:textId="3A003C0A" w:rsidR="00EF7371" w:rsidRPr="00EF7371" w:rsidRDefault="00EF7371" w:rsidP="00EF7371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. </w:t>
      </w:r>
    </w:p>
    <w:p w14:paraId="4087F7EA" w14:textId="77777777" w:rsidR="007373FB" w:rsidRDefault="007373FB" w:rsidP="007373FB">
      <w:pPr>
        <w:rPr>
          <w:rFonts w:ascii="Helvetica Neue Thin" w:hAnsi="Helvetica Neue Thin"/>
          <w:color w:val="595959" w:themeColor="text1" w:themeTint="A6"/>
          <w:sz w:val="18"/>
          <w:szCs w:val="32"/>
          <w:lang w:val="en-GB" w:eastAsia="nl-NL"/>
        </w:rPr>
      </w:pPr>
    </w:p>
    <w:p w14:paraId="5F7AC100" w14:textId="013080DF" w:rsidR="00D9328B" w:rsidRDefault="00D9328B" w:rsidP="00D9328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aKupolo | Dimensions</w:t>
      </w:r>
    </w:p>
    <w:p w14:paraId="470F27D8" w14:textId="31DC50D9" w:rsidR="007373FB" w:rsidRDefault="007373FB" w:rsidP="007373FB">
      <w:pPr>
        <w:rPr>
          <w:rFonts w:ascii="Helvetica Neue Thin" w:hAnsi="Helvetica Neue Thin"/>
          <w:color w:val="595959" w:themeColor="text1" w:themeTint="A6"/>
          <w:sz w:val="28"/>
          <w:szCs w:val="28"/>
          <w:u w:val="single"/>
          <w:lang w:val="en-GB" w:eastAsia="nl-NL"/>
        </w:rPr>
      </w:pPr>
    </w:p>
    <w:p w14:paraId="19CDEA4D" w14:textId="585E848A" w:rsidR="00EF7371" w:rsidRPr="00EF7371" w:rsidRDefault="00D9328B" w:rsidP="00EF7371">
      <w:pPr>
        <w:rPr>
          <w:rFonts w:ascii="Helvetica Neue Thin" w:hAnsi="Helvetica Neue Thin"/>
          <w:sz w:val="28"/>
          <w:szCs w:val="28"/>
          <w:lang w:val="en-GB" w:eastAsia="nl-NL"/>
        </w:rPr>
      </w:pPr>
      <w:r>
        <w:rPr>
          <w:rFonts w:ascii="Helvetica Neue Thin" w:hAnsi="Helvetica Neue Thin"/>
          <w:noProof/>
          <w:sz w:val="28"/>
          <w:szCs w:val="28"/>
          <w:lang w:val="en-GB" w:eastAsia="nl-NL"/>
        </w:rPr>
        <w:drawing>
          <wp:inline distT="0" distB="0" distL="0" distR="0" wp14:anchorId="3D0F827E" wp14:editId="4922E516">
            <wp:extent cx="5756910" cy="1723390"/>
            <wp:effectExtent l="0" t="0" r="0" b="3810"/>
            <wp:docPr id="25" name="Picture 2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indoo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86A94" w14:textId="4B004894" w:rsidR="007373FB" w:rsidRDefault="007373FB" w:rsidP="007373FB">
      <w:pPr>
        <w:rPr>
          <w:rFonts w:ascii="Helvetica Neue Thin" w:hAnsi="Helvetica Neue Thin"/>
          <w:color w:val="595959" w:themeColor="text1" w:themeTint="A6"/>
          <w:sz w:val="28"/>
          <w:szCs w:val="28"/>
          <w:u w:val="single"/>
          <w:lang w:val="en-GB" w:eastAsia="nl-NL"/>
        </w:rPr>
      </w:pPr>
    </w:p>
    <w:p w14:paraId="1A76DE37" w14:textId="01DE6F93" w:rsidR="00EF7371" w:rsidRDefault="00CB7E6C" w:rsidP="00EF7371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lastRenderedPageBreak/>
        <w:t>aKupolo | Design Options</w:t>
      </w:r>
    </w:p>
    <w:p w14:paraId="4D6B0470" w14:textId="77777777" w:rsidR="00033968" w:rsidRPr="006E0D06" w:rsidRDefault="00033968" w:rsidP="00EF7371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3304F76" w14:textId="77777777" w:rsidR="00EF7371" w:rsidRDefault="00EF7371" w:rsidP="00EF7371">
      <w:pPr>
        <w:jc w:val="both"/>
        <w:rPr>
          <w:rFonts w:ascii="Theinhardt-Light" w:hAnsi="Theinhardt-Light"/>
          <w:color w:val="7F7F7F" w:themeColor="text1" w:themeTint="80"/>
          <w:sz w:val="18"/>
          <w:szCs w:val="32"/>
          <w:lang w:val="en-GB" w:eastAsia="nl-NL"/>
        </w:rPr>
      </w:pPr>
    </w:p>
    <w:p w14:paraId="586B0311" w14:textId="2B3D772E" w:rsidR="00EF7371" w:rsidRPr="00033968" w:rsidRDefault="00CB7E6C" w:rsidP="00033968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noProof/>
          <w:lang w:val="en-GB"/>
        </w:rPr>
        <w:drawing>
          <wp:inline distT="0" distB="0" distL="0" distR="0" wp14:anchorId="7011F115" wp14:editId="4507634F">
            <wp:extent cx="5756287" cy="2815295"/>
            <wp:effectExtent l="0" t="0" r="0" b="4445"/>
            <wp:docPr id="28" name="Picture 28" descr="A picture containing indoor, lamp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indoor, lamp, dark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1" b="20153"/>
                    <a:stretch/>
                  </pic:blipFill>
                  <pic:spPr bwMode="auto">
                    <a:xfrm>
                      <a:off x="0" y="0"/>
                      <a:ext cx="5756910" cy="281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18C3A" w14:textId="2865E5FD" w:rsidR="00EF7371" w:rsidRPr="005F36CE" w:rsidRDefault="00EF7371" w:rsidP="00EF7371">
      <w:pPr>
        <w:pStyle w:val="ListParagraph"/>
        <w:ind w:left="0"/>
        <w:jc w:val="both"/>
        <w:rPr>
          <w:rFonts w:ascii="Theinhardt-Light" w:hAnsi="Theinhardt-Light"/>
          <w:bCs/>
          <w:color w:val="7F7F7F" w:themeColor="text1" w:themeTint="80"/>
          <w:sz w:val="18"/>
          <w:szCs w:val="32"/>
          <w:lang w:val="en-GB" w:eastAsia="nl-NL"/>
        </w:rPr>
      </w:pPr>
      <w:r>
        <w:rPr>
          <w:rFonts w:ascii="Theinhardt-Light" w:hAnsi="Theinhardt-Light"/>
          <w:bCs/>
          <w:color w:val="7F7F7F" w:themeColor="text1" w:themeTint="80"/>
          <w:sz w:val="18"/>
          <w:szCs w:val="32"/>
          <w:lang w:val="en-GB" w:eastAsia="nl-NL"/>
        </w:rPr>
        <w:t xml:space="preserve">         </w:t>
      </w:r>
    </w:p>
    <w:p w14:paraId="654D59DF" w14:textId="494EFD22" w:rsidR="00EF7371" w:rsidRDefault="00EF7371" w:rsidP="00EF7371">
      <w:pPr>
        <w:pStyle w:val="ListParagraph"/>
        <w:ind w:left="360"/>
        <w:jc w:val="both"/>
        <w:rPr>
          <w:rFonts w:ascii="Theinhardt-Light" w:hAnsi="Theinhardt-Light"/>
          <w:bCs/>
          <w:color w:val="7F7F7F" w:themeColor="text1" w:themeTint="80"/>
          <w:sz w:val="18"/>
          <w:szCs w:val="32"/>
          <w:lang w:val="en-GB" w:eastAsia="nl-NL"/>
        </w:rPr>
      </w:pPr>
    </w:p>
    <w:p w14:paraId="7651CA54" w14:textId="2B4E8056" w:rsidR="00EF7371" w:rsidRDefault="00EF7371" w:rsidP="00EF7371">
      <w:pPr>
        <w:pStyle w:val="ListParagraph"/>
        <w:ind w:left="360"/>
        <w:jc w:val="both"/>
        <w:rPr>
          <w:rFonts w:ascii="Theinhardt-Light" w:hAnsi="Theinhardt-Light"/>
          <w:bCs/>
          <w:color w:val="7F7F7F" w:themeColor="text1" w:themeTint="80"/>
          <w:sz w:val="18"/>
          <w:szCs w:val="32"/>
          <w:lang w:val="en-GB" w:eastAsia="nl-NL"/>
        </w:rPr>
      </w:pPr>
    </w:p>
    <w:p w14:paraId="59A43A85" w14:textId="7B7B115B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 w:rsidRPr="00AC2FF2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Acoustic Felt Colour Option</w:t>
      </w: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s</w:t>
      </w:r>
    </w:p>
    <w:p w14:paraId="3B55C0AD" w14:textId="7A90FB6C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70A5C6A" w14:textId="77777777" w:rsidR="00727046" w:rsidRDefault="00727046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EC05F17" w14:textId="03D7B0B1" w:rsidR="00AC2FF2" w:rsidRPr="00AC2FF2" w:rsidRDefault="00AC2FF2" w:rsidP="00AC2FF2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AC2FF2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Choose from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6 colours 9mm Acoustic, Recycled, Fire retardant PET felt:</w:t>
      </w:r>
    </w:p>
    <w:p w14:paraId="24B94340" w14:textId="77777777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2A11182" w14:textId="2C83DAED" w:rsidR="00EF7371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noProof/>
          <w:lang w:val="en-GB" w:eastAsia="nl-NL"/>
        </w:rPr>
        <w:drawing>
          <wp:inline distT="0" distB="0" distL="0" distR="0" wp14:anchorId="0D65EADC" wp14:editId="52D2261F">
            <wp:extent cx="2770360" cy="859396"/>
            <wp:effectExtent l="0" t="0" r="0" b="4445"/>
            <wp:docPr id="33" name="Picture 3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able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41"/>
                    <a:stretch/>
                  </pic:blipFill>
                  <pic:spPr bwMode="auto">
                    <a:xfrm>
                      <a:off x="0" y="0"/>
                      <a:ext cx="3190195" cy="989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 xml:space="preserve">  </w:t>
      </w:r>
      <w:r>
        <w:rPr>
          <w:noProof/>
          <w:lang w:val="en-GB" w:eastAsia="nl-NL"/>
        </w:rPr>
        <w:drawing>
          <wp:inline distT="0" distB="0" distL="0" distR="0" wp14:anchorId="21E05FD1" wp14:editId="30F1AF3B">
            <wp:extent cx="2773137" cy="860079"/>
            <wp:effectExtent l="0" t="0" r="0" b="3810"/>
            <wp:docPr id="31" name="Picture 3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able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52"/>
                    <a:stretch/>
                  </pic:blipFill>
                  <pic:spPr bwMode="auto">
                    <a:xfrm>
                      <a:off x="0" y="0"/>
                      <a:ext cx="3029170" cy="939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27F9A" w14:textId="1896180E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1259425" w14:textId="29B13F16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FCDFB33" w14:textId="6824CF47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Ring Colours &amp; Finishes</w:t>
      </w:r>
    </w:p>
    <w:p w14:paraId="6730CFF3" w14:textId="538823DA" w:rsidR="00AC2FF2" w:rsidRDefault="00AC2FF2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8D437C4" w14:textId="77777777" w:rsidR="00727046" w:rsidRDefault="00727046" w:rsidP="00AC2FF2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5B048E4" w14:textId="706C1E4F" w:rsidR="00727046" w:rsidRDefault="00AC2FF2" w:rsidP="00AC2FF2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AC2FF2">
        <w:rPr>
          <w:rFonts w:ascii="Helvetica Neue Thin" w:hAnsi="Helvetica Neue Thin"/>
          <w:color w:val="7F7F7F" w:themeColor="text1" w:themeTint="80"/>
          <w:sz w:val="18"/>
          <w:lang w:val="en-GB"/>
        </w:rPr>
        <w:t>Select a matching ring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:</w:t>
      </w:r>
    </w:p>
    <w:p w14:paraId="64B7CF1A" w14:textId="77777777" w:rsidR="00727046" w:rsidRPr="00AC2FF2" w:rsidRDefault="00727046" w:rsidP="00AC2FF2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1A5E542F" w14:textId="77777777" w:rsidR="00AC2FF2" w:rsidRDefault="00AC2FF2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noProof/>
          <w:color w:val="7F7F7F" w:themeColor="text1" w:themeTint="80"/>
          <w:sz w:val="18"/>
          <w:lang w:val="en-GB"/>
        </w:rPr>
        <w:drawing>
          <wp:inline distT="0" distB="0" distL="0" distR="0" wp14:anchorId="7F93BB2C" wp14:editId="7D51C9B1">
            <wp:extent cx="5756910" cy="1672590"/>
            <wp:effectExtent l="0" t="0" r="0" b="3810"/>
            <wp:docPr id="30" name="Picture 3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Logo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1A77D" w14:textId="77777777" w:rsidR="00AC2FF2" w:rsidRDefault="00AC2FF2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14989F3" w14:textId="77777777" w:rsidR="00AC2FF2" w:rsidRDefault="00AC2FF2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28B7656" w14:textId="77777777" w:rsidR="00727046" w:rsidRDefault="00727046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E4FF449" w14:textId="77777777" w:rsidR="00727046" w:rsidRDefault="00727046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949C0BF" w14:textId="77777777" w:rsidR="00727046" w:rsidRDefault="00727046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8F33ABC" w14:textId="77777777" w:rsidR="00727046" w:rsidRDefault="00727046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C8B60B2" w14:textId="77777777" w:rsidR="00727046" w:rsidRDefault="00727046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C7C263D" w14:textId="77777777" w:rsidR="00727046" w:rsidRDefault="00727046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37DA0D1" w14:textId="0A0993EA" w:rsidR="00EF7371" w:rsidRDefault="00AC2FF2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AC2FF2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Light Guide | Etch-Designs</w:t>
      </w:r>
      <w:r w:rsidR="00EF7371"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</w:t>
      </w:r>
    </w:p>
    <w:p w14:paraId="201E9381" w14:textId="77777777" w:rsidR="00AC2FF2" w:rsidRPr="00EF7371" w:rsidRDefault="00AC2FF2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658F65D6" w14:textId="50BB2302" w:rsidR="00EF7371" w:rsidRDefault="00AC2FF2" w:rsidP="00EF7371">
      <w:pPr>
        <w:jc w:val="both"/>
        <w:rPr>
          <w:rFonts w:ascii="Theinhardt-Light" w:hAnsi="Theinhardt-Light"/>
          <w:color w:val="7F7F7F" w:themeColor="text1" w:themeTint="80"/>
          <w:sz w:val="18"/>
          <w:szCs w:val="32"/>
          <w:lang w:val="en-GB" w:eastAsia="nl-NL"/>
        </w:rPr>
      </w:pPr>
      <w:r>
        <w:rPr>
          <w:rFonts w:ascii="Theinhardt-Light" w:hAnsi="Theinhardt-Light"/>
          <w:noProof/>
          <w:color w:val="7F7F7F" w:themeColor="text1" w:themeTint="80"/>
          <w:sz w:val="18"/>
          <w:szCs w:val="32"/>
          <w:lang w:val="en-GB" w:eastAsia="nl-NL"/>
        </w:rPr>
        <w:drawing>
          <wp:inline distT="0" distB="0" distL="0" distR="0" wp14:anchorId="363AF59E" wp14:editId="77D69685">
            <wp:extent cx="5756910" cy="3854450"/>
            <wp:effectExtent l="0" t="0" r="0" b="6350"/>
            <wp:docPr id="29" name="Picture 29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Shape, circ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2C2DF" w14:textId="3D90FD17" w:rsidR="00EF7371" w:rsidRDefault="00EF7371" w:rsidP="00EF7371">
      <w:pPr>
        <w:jc w:val="both"/>
        <w:rPr>
          <w:rFonts w:ascii="Theinhardt-Light" w:hAnsi="Theinhardt-Light"/>
          <w:color w:val="7F7F7F" w:themeColor="text1" w:themeTint="80"/>
          <w:sz w:val="18"/>
          <w:szCs w:val="32"/>
          <w:lang w:val="en-GB" w:eastAsia="nl-NL"/>
        </w:rPr>
      </w:pPr>
      <w:r>
        <w:rPr>
          <w:rFonts w:ascii="Theinhardt-Light" w:hAnsi="Theinhardt-Light"/>
          <w:color w:val="7F7F7F" w:themeColor="text1" w:themeTint="80"/>
          <w:sz w:val="18"/>
          <w:szCs w:val="32"/>
          <w:lang w:val="en-GB" w:eastAsia="nl-NL"/>
        </w:rPr>
        <w:t xml:space="preserve">               </w:t>
      </w:r>
    </w:p>
    <w:p w14:paraId="444AF84C" w14:textId="550521F5" w:rsidR="007373FB" w:rsidRDefault="007373FB" w:rsidP="007373FB">
      <w:pPr>
        <w:rPr>
          <w:rFonts w:ascii="Helvetica Neue Thin" w:hAnsi="Helvetica Neue Thin"/>
          <w:color w:val="595959" w:themeColor="text1" w:themeTint="A6"/>
          <w:sz w:val="18"/>
          <w:lang w:val="en-GB"/>
        </w:rPr>
      </w:pPr>
    </w:p>
    <w:p w14:paraId="0B2447D1" w14:textId="4D36D7BA" w:rsidR="007373FB" w:rsidRDefault="007373FB" w:rsidP="007373FB">
      <w:pPr>
        <w:rPr>
          <w:rFonts w:ascii="Helvetica Neue Thin" w:hAnsi="Helvetica Neue Thin"/>
          <w:b/>
          <w:color w:val="595959" w:themeColor="text1" w:themeTint="A6"/>
          <w:sz w:val="18"/>
          <w:lang w:val="en-GB"/>
        </w:rPr>
      </w:pPr>
    </w:p>
    <w:p w14:paraId="09E3C5FD" w14:textId="5457153C" w:rsidR="00E93CA9" w:rsidRDefault="00E93CA9" w:rsidP="007373FB">
      <w:pPr>
        <w:rPr>
          <w:rFonts w:ascii="Helvetica Neue Thin" w:hAnsi="Helvetica Neue Thin"/>
          <w:b/>
          <w:color w:val="595959" w:themeColor="text1" w:themeTint="A6"/>
          <w:sz w:val="18"/>
          <w:lang w:val="en-GB"/>
        </w:rPr>
      </w:pPr>
    </w:p>
    <w:p w14:paraId="4E137081" w14:textId="057363AF" w:rsidR="00EF7371" w:rsidRPr="00EF7371" w:rsidRDefault="005E496F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rFonts w:ascii="Helvetica Neue Thin" w:hAnsi="Helvetica Neue Thin"/>
          <w:noProof/>
          <w:color w:val="7F7F7F" w:themeColor="text1" w:themeTint="80"/>
          <w:sz w:val="18"/>
          <w:lang w:val="en-GB"/>
        </w:rPr>
        <w:drawing>
          <wp:inline distT="0" distB="0" distL="0" distR="0" wp14:anchorId="2D0A04AF" wp14:editId="36C3E014">
            <wp:extent cx="5756910" cy="3229610"/>
            <wp:effectExtent l="0" t="0" r="0" b="0"/>
            <wp:docPr id="40" name="Picture 40" descr="A picture containing indoor, wall, set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indoor, wall, set, ligh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DFD63" w14:textId="77777777" w:rsidR="00560AF9" w:rsidRDefault="00560AF9" w:rsidP="00EF7371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452E40C0" w14:textId="77777777" w:rsidR="00560AF9" w:rsidRDefault="00560AF9" w:rsidP="00EF7371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5DE80FF7" w14:textId="77777777" w:rsidR="00560AF9" w:rsidRDefault="00560AF9" w:rsidP="00EF7371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55D603E3" w14:textId="5BD80007" w:rsidR="00EF7371" w:rsidRPr="00EF7371" w:rsidRDefault="007A12FE" w:rsidP="00EF7371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lastRenderedPageBreak/>
        <w:t xml:space="preserve">‘Where form meets function ‘- </w:t>
      </w:r>
      <w:r w:rsidR="00EF7371" w:rsidRPr="00EF7371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LED Options</w:t>
      </w:r>
    </w:p>
    <w:p w14:paraId="0E5FFE99" w14:textId="77777777" w:rsidR="00EF7371" w:rsidRPr="00EF7371" w:rsidRDefault="00EF7371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6C94078E" w14:textId="3CFFF79F" w:rsidR="00EF7371" w:rsidRDefault="00EF7371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All ArchilumO </w:t>
      </w:r>
      <w:r w:rsidR="00560AF9"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>l</w:t>
      </w:r>
      <w:r w:rsidR="00560AF9">
        <w:rPr>
          <w:rFonts w:ascii="Helvetica Neue Thin" w:hAnsi="Helvetica Neue Thin"/>
          <w:color w:val="7F7F7F" w:themeColor="text1" w:themeTint="80"/>
          <w:sz w:val="18"/>
          <w:lang w:val="en-GB"/>
        </w:rPr>
        <w:t>uminaires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are made-to-order. For all products, Architects &amp; Designers can choose from the widest range of flicker-free </w:t>
      </w:r>
      <w:r w:rsidR="00560AF9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high-performance 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LED options. Select from 5 Standard White LED colours or opt for our wide range Tuneable White (2200-6500K) if you require the light to vary from ‘warm’ to ‘daylight’. </w:t>
      </w:r>
    </w:p>
    <w:p w14:paraId="42CB6544" w14:textId="0FF8C36A" w:rsidR="00560AF9" w:rsidRDefault="00560AF9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556D6796" w14:textId="5AC4DB1C" w:rsidR="00560AF9" w:rsidRDefault="00560AF9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aKupolo delivers </w:t>
      </w:r>
      <w:r w:rsidR="007A12FE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large volumes of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comfortable diffused </w:t>
      </w:r>
      <w:r w:rsidR="007A12FE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functional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light.</w:t>
      </w:r>
    </w:p>
    <w:p w14:paraId="33AED6DD" w14:textId="5575B393" w:rsidR="00560AF9" w:rsidRDefault="00560AF9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1F76FFB2" w14:textId="39402DD0" w:rsidR="00560AF9" w:rsidRDefault="00560AF9" w:rsidP="00EF7371">
      <w:pPr>
        <w:jc w:val="both"/>
        <w:rPr>
          <w:rFonts w:ascii="Theinhardt-Light" w:hAnsi="Theinhardt-Light"/>
          <w:color w:val="7F7F7F" w:themeColor="text1" w:themeTint="80"/>
          <w:sz w:val="18"/>
          <w:lang w:val="en-GB"/>
        </w:rPr>
      </w:pPr>
      <w:r>
        <w:rPr>
          <w:rFonts w:ascii="Theinhardt-Light" w:hAnsi="Theinhardt-Light"/>
          <w:noProof/>
          <w:color w:val="7F7F7F" w:themeColor="text1" w:themeTint="80"/>
          <w:sz w:val="18"/>
          <w:lang w:val="en-GB"/>
        </w:rPr>
        <w:drawing>
          <wp:inline distT="0" distB="0" distL="0" distR="0" wp14:anchorId="6E2A4C1E" wp14:editId="49285C5C">
            <wp:extent cx="5756156" cy="3159232"/>
            <wp:effectExtent l="0" t="0" r="0" b="3175"/>
            <wp:docPr id="45" name="Picture 45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imeline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6" b="5563"/>
                    <a:stretch/>
                  </pic:blipFill>
                  <pic:spPr bwMode="auto">
                    <a:xfrm>
                      <a:off x="0" y="0"/>
                      <a:ext cx="5756910" cy="3159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F2CF45" w14:textId="571F3E9C" w:rsidR="00EF7371" w:rsidRDefault="00EF7371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</w:p>
    <w:p w14:paraId="64B1C754" w14:textId="74A555A7" w:rsidR="00C865F8" w:rsidRDefault="00C865F8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  <w:r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Single Whites </w:t>
      </w:r>
    </w:p>
    <w:p w14:paraId="05D3CE53" w14:textId="77777777" w:rsidR="00C865F8" w:rsidRDefault="00C865F8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</w:p>
    <w:p w14:paraId="332ACC40" w14:textId="5B8D806F" w:rsidR="00560AF9" w:rsidRDefault="00560AF9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  <w:r>
        <w:rPr>
          <w:rFonts w:ascii="Soho Gothic Pro Light" w:hAnsi="Soho Gothic Pro Light"/>
          <w:noProof/>
          <w:color w:val="7F7F7F" w:themeColor="text1" w:themeTint="80"/>
          <w:sz w:val="20"/>
          <w:lang w:val="en-GB"/>
        </w:rPr>
        <w:drawing>
          <wp:inline distT="0" distB="0" distL="0" distR="0" wp14:anchorId="3BBA3E7D" wp14:editId="23FC088B">
            <wp:extent cx="1128220" cy="741600"/>
            <wp:effectExtent l="0" t="0" r="2540" b="0"/>
            <wp:docPr id="46" name="Picture 46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imeline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1" t="-100" r="3233" b="100"/>
                    <a:stretch/>
                  </pic:blipFill>
                  <pic:spPr bwMode="auto">
                    <a:xfrm>
                      <a:off x="0" y="0"/>
                      <a:ext cx="1128220" cy="7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65F8"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 </w:t>
      </w:r>
      <w:r>
        <w:rPr>
          <w:rFonts w:ascii="Soho Gothic Pro Light" w:hAnsi="Soho Gothic Pro Light"/>
          <w:noProof/>
          <w:color w:val="7F7F7F" w:themeColor="text1" w:themeTint="80"/>
          <w:sz w:val="20"/>
          <w:lang w:val="en-GB"/>
        </w:rPr>
        <w:drawing>
          <wp:inline distT="0" distB="0" distL="0" distR="0" wp14:anchorId="59A73E96" wp14:editId="3AF31B7A">
            <wp:extent cx="1128219" cy="741600"/>
            <wp:effectExtent l="0" t="0" r="2540" b="0"/>
            <wp:docPr id="47" name="Picture 47" descr="Timel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imeline&#10;&#10;Description automatically generated with low confidence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" r="3233"/>
                    <a:stretch/>
                  </pic:blipFill>
                  <pic:spPr bwMode="auto">
                    <a:xfrm>
                      <a:off x="0" y="0"/>
                      <a:ext cx="1128219" cy="7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 </w:t>
      </w:r>
      <w:r>
        <w:rPr>
          <w:rFonts w:ascii="Soho Gothic Pro Light" w:hAnsi="Soho Gothic Pro Light"/>
          <w:noProof/>
          <w:color w:val="7F7F7F" w:themeColor="text1" w:themeTint="80"/>
          <w:sz w:val="20"/>
          <w:lang w:val="en-GB"/>
        </w:rPr>
        <w:drawing>
          <wp:inline distT="0" distB="0" distL="0" distR="0" wp14:anchorId="01C63218" wp14:editId="10BF517D">
            <wp:extent cx="1137961" cy="741600"/>
            <wp:effectExtent l="0" t="0" r="5080" b="0"/>
            <wp:docPr id="48" name="Picture 48" descr="Timel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imeline&#10;&#10;Description automatically generated with low confidence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6" r="2441"/>
                    <a:stretch/>
                  </pic:blipFill>
                  <pic:spPr bwMode="auto">
                    <a:xfrm>
                      <a:off x="0" y="0"/>
                      <a:ext cx="1137961" cy="7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65F8"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 </w:t>
      </w:r>
      <w:r>
        <w:rPr>
          <w:rFonts w:ascii="Soho Gothic Pro Light" w:hAnsi="Soho Gothic Pro Light"/>
          <w:noProof/>
          <w:color w:val="7F7F7F" w:themeColor="text1" w:themeTint="80"/>
          <w:sz w:val="20"/>
          <w:lang w:val="en-GB"/>
        </w:rPr>
        <w:drawing>
          <wp:inline distT="0" distB="0" distL="0" distR="0" wp14:anchorId="1122029D" wp14:editId="7F0E342A">
            <wp:extent cx="1127463" cy="741600"/>
            <wp:effectExtent l="0" t="0" r="3175" b="0"/>
            <wp:docPr id="49" name="Picture 49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imeline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6" r="3289"/>
                    <a:stretch/>
                  </pic:blipFill>
                  <pic:spPr bwMode="auto">
                    <a:xfrm>
                      <a:off x="0" y="0"/>
                      <a:ext cx="1127463" cy="7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65F8"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 </w:t>
      </w:r>
      <w:r>
        <w:rPr>
          <w:rFonts w:ascii="Soho Gothic Pro Light" w:hAnsi="Soho Gothic Pro Light"/>
          <w:noProof/>
          <w:color w:val="7F7F7F" w:themeColor="text1" w:themeTint="80"/>
          <w:sz w:val="20"/>
          <w:lang w:val="en-GB"/>
        </w:rPr>
        <w:drawing>
          <wp:inline distT="0" distB="0" distL="0" distR="0" wp14:anchorId="7F93C959" wp14:editId="051C81C1">
            <wp:extent cx="1137248" cy="741600"/>
            <wp:effectExtent l="0" t="0" r="0" b="0"/>
            <wp:docPr id="50" name="Picture 50" descr="Time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imeline&#10;&#10;Description automatically generated with medium confidence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" r="4782"/>
                    <a:stretch/>
                  </pic:blipFill>
                  <pic:spPr bwMode="auto">
                    <a:xfrm>
                      <a:off x="0" y="0"/>
                      <a:ext cx="1137248" cy="7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500A8" w14:textId="77777777" w:rsidR="00C865F8" w:rsidRDefault="00C865F8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</w:p>
    <w:p w14:paraId="47F43620" w14:textId="6D9B2DCC" w:rsidR="00C865F8" w:rsidRDefault="007A12FE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  <w:r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Unmatched </w:t>
      </w:r>
      <w:r w:rsidR="00C865F8"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Light </w:t>
      </w:r>
      <w:r w:rsidR="008665EB">
        <w:rPr>
          <w:rFonts w:ascii="Soho Gothic Pro Light" w:hAnsi="Soho Gothic Pro Light"/>
          <w:color w:val="7F7F7F" w:themeColor="text1" w:themeTint="80"/>
          <w:sz w:val="20"/>
          <w:lang w:val="en-GB"/>
        </w:rPr>
        <w:t>Output -</w:t>
      </w:r>
      <w:r w:rsidR="00C865F8">
        <w:rPr>
          <w:rFonts w:ascii="Soho Gothic Pro Light" w:hAnsi="Soho Gothic Pro Light"/>
          <w:color w:val="7F7F7F" w:themeColor="text1" w:themeTint="80"/>
          <w:sz w:val="20"/>
          <w:lang w:val="en-GB"/>
        </w:rPr>
        <w:t xml:space="preserve"> Tuneable White</w:t>
      </w:r>
    </w:p>
    <w:p w14:paraId="08405D4B" w14:textId="77777777" w:rsidR="00C865F8" w:rsidRDefault="00C865F8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</w:p>
    <w:p w14:paraId="4677BDFF" w14:textId="4183A790" w:rsidR="00560AF9" w:rsidRDefault="00926F4C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  <w:r>
        <w:rPr>
          <w:rFonts w:ascii="Soho Gothic Pro Light" w:hAnsi="Soho Gothic Pro Light"/>
          <w:noProof/>
          <w:color w:val="7F7F7F" w:themeColor="text1" w:themeTint="80"/>
          <w:sz w:val="20"/>
          <w:lang w:val="en-GB"/>
        </w:rPr>
        <w:drawing>
          <wp:inline distT="0" distB="0" distL="0" distR="0" wp14:anchorId="271A0A48" wp14:editId="4781BC3D">
            <wp:extent cx="5703518" cy="1964602"/>
            <wp:effectExtent l="0" t="0" r="0" b="4445"/>
            <wp:docPr id="52" name="Picture 5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application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" b="-4"/>
                    <a:stretch/>
                  </pic:blipFill>
                  <pic:spPr bwMode="auto">
                    <a:xfrm>
                      <a:off x="0" y="0"/>
                      <a:ext cx="5949721" cy="2049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CC51B" w14:textId="1B128470" w:rsidR="00560AF9" w:rsidRDefault="00560AF9" w:rsidP="00EF7371">
      <w:pPr>
        <w:jc w:val="both"/>
        <w:rPr>
          <w:rFonts w:ascii="Soho Gothic Pro Light" w:hAnsi="Soho Gothic Pro Light"/>
          <w:color w:val="7F7F7F" w:themeColor="text1" w:themeTint="80"/>
          <w:sz w:val="20"/>
          <w:lang w:val="en-GB"/>
        </w:rPr>
      </w:pPr>
    </w:p>
    <w:p w14:paraId="0E2BEE47" w14:textId="77777777" w:rsidR="00C865F8" w:rsidRDefault="00C865F8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B565A3E" w14:textId="77777777" w:rsidR="00C865F8" w:rsidRDefault="00C865F8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19851B6" w14:textId="77777777" w:rsidR="00C865F8" w:rsidRDefault="00C865F8" w:rsidP="00EF7371">
      <w:pPr>
        <w:jc w:val="both"/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DF076B6" w14:textId="1890F6B5" w:rsidR="00EF7371" w:rsidRDefault="007A12FE" w:rsidP="00C37F9A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lastRenderedPageBreak/>
        <w:t xml:space="preserve">‘Where form meets function’ - </w:t>
      </w:r>
      <w:r w:rsidR="00C37F9A" w:rsidRPr="00C37F9A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Acoustic Performance</w:t>
      </w:r>
    </w:p>
    <w:p w14:paraId="7369CCBF" w14:textId="3CE0A21D" w:rsidR="007A12FE" w:rsidRDefault="007A12FE" w:rsidP="00C37F9A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C79574A" w14:textId="4DAF3CF4" w:rsidR="007A12FE" w:rsidRPr="007A12FE" w:rsidRDefault="007A12FE" w:rsidP="007A12FE">
      <w:pPr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7A12FE">
        <w:rPr>
          <w:rFonts w:ascii="Helvetica Neue Thin" w:hAnsi="Helvetica Neue Thin"/>
          <w:color w:val="7F7F7F" w:themeColor="text1" w:themeTint="80"/>
          <w:sz w:val="18"/>
          <w:lang w:val="en-GB"/>
        </w:rPr>
        <w:t>aKupolo is designed to excel from an acoustic, as well as a lighting perspective. The outer shell is made of recycled PET felt with outstanding acoustic/sound absorbing properties, whereas the inner dome – the acrylic Light Guide – produces large volumes of functional light. A carefully designed void between the felt outer shell and the Light Guide,  enhances aKupolo’s acoustic performance to unmatched levels.</w:t>
      </w:r>
    </w:p>
    <w:p w14:paraId="10B80D94" w14:textId="77777777" w:rsidR="007A12FE" w:rsidRPr="007A12FE" w:rsidRDefault="007A12FE" w:rsidP="00C37F9A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NL"/>
        </w:rPr>
      </w:pPr>
    </w:p>
    <w:p w14:paraId="52CD54C8" w14:textId="08157C26" w:rsidR="00EF7371" w:rsidRDefault="00EF7371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3B48637F" w14:textId="4914E89D" w:rsidR="00C37F9A" w:rsidRDefault="00C37F9A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rFonts w:ascii="Helvetica Neue Thin" w:hAnsi="Helvetica Neue Thin"/>
          <w:noProof/>
          <w:color w:val="7F7F7F" w:themeColor="text1" w:themeTint="80"/>
          <w:sz w:val="18"/>
          <w:lang w:val="en-GB"/>
        </w:rPr>
        <w:drawing>
          <wp:inline distT="0" distB="0" distL="0" distR="0" wp14:anchorId="300D9DF4" wp14:editId="4020E599">
            <wp:extent cx="5756725" cy="2571090"/>
            <wp:effectExtent l="0" t="0" r="0" b="0"/>
            <wp:docPr id="53" name="Picture 53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Shape, arrow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45" b="14323"/>
                    <a:stretch/>
                  </pic:blipFill>
                  <pic:spPr bwMode="auto">
                    <a:xfrm>
                      <a:off x="0" y="0"/>
                      <a:ext cx="5756910" cy="2571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CAB32" w14:textId="77777777" w:rsidR="007A12FE" w:rsidRDefault="007A12FE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54FA0A2D" w14:textId="17653458" w:rsidR="007A12FE" w:rsidRDefault="007A12FE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2095DF33" w14:textId="7538E83D" w:rsidR="007A12FE" w:rsidRPr="007A12FE" w:rsidRDefault="007A12FE" w:rsidP="00EF7371">
      <w:pPr>
        <w:jc w:val="both"/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</w:pPr>
      <w:r w:rsidRPr="007A12FE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aKupolo is particularly effective in the Her</w:t>
      </w:r>
      <w:r w:rsidR="008665EB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t</w:t>
      </w:r>
      <w:r w:rsidRPr="007A12FE">
        <w:rPr>
          <w:rFonts w:ascii="Helvetica Neue Thin" w:hAnsi="Helvetica Neue Thin"/>
          <w:b/>
          <w:bCs/>
          <w:color w:val="7F7F7F" w:themeColor="text1" w:themeTint="80"/>
          <w:sz w:val="18"/>
          <w:lang w:val="en-GB"/>
        </w:rPr>
        <w:t>z zones that correspond with the human voice!</w:t>
      </w:r>
    </w:p>
    <w:p w14:paraId="62919B70" w14:textId="354D5981" w:rsidR="00C37F9A" w:rsidRDefault="00C37F9A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736F8B58" w14:textId="10F2104B" w:rsidR="00C37F9A" w:rsidRPr="00EF7371" w:rsidRDefault="00C37F9A" w:rsidP="00EF7371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>
        <w:rPr>
          <w:rFonts w:ascii="Helvetica Neue Thin" w:hAnsi="Helvetica Neue Thin"/>
          <w:noProof/>
          <w:color w:val="7F7F7F" w:themeColor="text1" w:themeTint="80"/>
          <w:sz w:val="18"/>
          <w:lang w:val="en-GB"/>
        </w:rPr>
        <w:drawing>
          <wp:inline distT="0" distB="0" distL="0" distR="0" wp14:anchorId="3167BB1A" wp14:editId="0F19BBCE">
            <wp:extent cx="5756910" cy="4489450"/>
            <wp:effectExtent l="0" t="0" r="0" b="6350"/>
            <wp:docPr id="54" name="Picture 5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Chart, line char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26A48" w14:textId="77777777" w:rsidR="007A12FE" w:rsidRPr="00EF7371" w:rsidRDefault="007A12FE" w:rsidP="007A12FE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 w:rsidRPr="00EF7371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lastRenderedPageBreak/>
        <w:t>Lighting Control Technology</w:t>
      </w:r>
    </w:p>
    <w:p w14:paraId="0A1451C2" w14:textId="77777777" w:rsidR="007A12FE" w:rsidRPr="000C6576" w:rsidRDefault="007A12FE" w:rsidP="007A12FE">
      <w:pPr>
        <w:jc w:val="both"/>
        <w:rPr>
          <w:rFonts w:ascii="Helvetica Neue Thin" w:hAnsi="Helvetica Neue Thin"/>
          <w:b/>
          <w:color w:val="7F7F7F" w:themeColor="text1" w:themeTint="80"/>
          <w:sz w:val="18"/>
          <w:lang w:val="en-GB"/>
        </w:rPr>
      </w:pPr>
    </w:p>
    <w:p w14:paraId="48912DDB" w14:textId="678B360B" w:rsidR="007A12FE" w:rsidRPr="00EF7371" w:rsidRDefault="007A12FE" w:rsidP="007A12FE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To control individual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luminaires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, groups of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luminaires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or entire installations, ArchilumO® has developed a proprietary DALI LED driver. Cutting edge technology has been applied in designing a top quality, high performance (480W) miniature DT6 and DT8 type LED driver that is integrated in the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luminaire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creating Individually Intelligent 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Lighting.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</w:t>
      </w:r>
    </w:p>
    <w:p w14:paraId="0499151C" w14:textId="77777777" w:rsidR="007A12FE" w:rsidRPr="00EF7371" w:rsidRDefault="007A12FE" w:rsidP="007A12FE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</w:p>
    <w:p w14:paraId="7FCB91E2" w14:textId="1CAE48D4" w:rsidR="007A12FE" w:rsidRPr="00EF7371" w:rsidRDefault="007A12FE" w:rsidP="007A12FE">
      <w:pPr>
        <w:jc w:val="both"/>
        <w:rPr>
          <w:rFonts w:ascii="Helvetica Neue Thin" w:hAnsi="Helvetica Neue Thin"/>
          <w:color w:val="7F7F7F" w:themeColor="text1" w:themeTint="80"/>
          <w:sz w:val="18"/>
          <w:lang w:val="en-GB"/>
        </w:rPr>
      </w:pP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>ArchilumO® is amongst the first to have programmed the driver firmware to the new DALI2 protocol (backward compatible). All ArchilumO® light</w:t>
      </w:r>
      <w:r>
        <w:rPr>
          <w:rFonts w:ascii="Helvetica Neue Thin" w:hAnsi="Helvetica Neue Thin"/>
          <w:color w:val="7F7F7F" w:themeColor="text1" w:themeTint="80"/>
          <w:sz w:val="18"/>
          <w:lang w:val="en-GB"/>
        </w:rPr>
        <w:t>ing products</w:t>
      </w:r>
      <w:r w:rsidRPr="00EF7371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are DALI controlled and as a result, benefit from all available DALI control options such as the integration of DALI motion &amp; daylight sensors, the creation of Human Centric Lighting scenes, the integration in Building Management Systems etc.</w:t>
      </w:r>
      <w:r w:rsidR="003635D9">
        <w:rPr>
          <w:rFonts w:ascii="Helvetica Neue Thin" w:hAnsi="Helvetica Neue Thin"/>
          <w:color w:val="7F7F7F" w:themeColor="text1" w:themeTint="80"/>
          <w:sz w:val="18"/>
          <w:lang w:val="en-GB"/>
        </w:rPr>
        <w:t xml:space="preserve"> aKupolo also has a Casambi control option.</w:t>
      </w:r>
    </w:p>
    <w:p w14:paraId="09927E8A" w14:textId="77777777" w:rsidR="00720FA6" w:rsidRDefault="00720FA6" w:rsidP="007373FB">
      <w:pPr>
        <w:rPr>
          <w:rFonts w:ascii="Helvetica Neue Thin" w:hAnsi="Helvetica Neue Thin"/>
          <w:color w:val="595959" w:themeColor="text1" w:themeTint="A6"/>
          <w:sz w:val="18"/>
        </w:rPr>
      </w:pPr>
    </w:p>
    <w:p w14:paraId="540D39BE" w14:textId="77777777" w:rsidR="00D1322F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r>
        <w:rPr>
          <w:rFonts w:ascii="Helvetica Neue Thin" w:hAnsi="Helvetica Neue Thin"/>
          <w:color w:val="595959" w:themeColor="text1" w:themeTint="A6"/>
          <w:sz w:val="18"/>
        </w:rPr>
        <w:t xml:space="preserve">To find out more about ArchilumO, visit </w:t>
      </w:r>
      <w:hyperlink r:id="rId29" w:history="1">
        <w:r w:rsidRPr="00F05847">
          <w:rPr>
            <w:rStyle w:val="Hyperlink"/>
            <w:rFonts w:ascii="Helvetica Neue Thin" w:hAnsi="Helvetica Neue Thin"/>
            <w:sz w:val="18"/>
          </w:rPr>
          <w:t>www.archilumo.com</w:t>
        </w:r>
      </w:hyperlink>
      <w:r>
        <w:rPr>
          <w:rFonts w:ascii="Helvetica Neue Thin" w:hAnsi="Helvetica Neue Thin"/>
          <w:color w:val="595959" w:themeColor="text1" w:themeTint="A6"/>
          <w:sz w:val="18"/>
        </w:rPr>
        <w:t xml:space="preserve"> </w:t>
      </w:r>
    </w:p>
    <w:p w14:paraId="1A6CFE0D" w14:textId="77777777" w:rsidR="00720FA6" w:rsidRDefault="00720FA6" w:rsidP="007373FB">
      <w:pPr>
        <w:pBdr>
          <w:bottom w:val="single" w:sz="12" w:space="1" w:color="auto"/>
        </w:pBdr>
        <w:rPr>
          <w:rFonts w:ascii="Helvetica Neue Thin" w:hAnsi="Helvetica Neue Thin"/>
          <w:sz w:val="16"/>
        </w:rPr>
      </w:pPr>
    </w:p>
    <w:p w14:paraId="625AEBE6" w14:textId="77777777" w:rsidR="007373FB" w:rsidRPr="00EF7371" w:rsidRDefault="007373FB" w:rsidP="007373FB">
      <w:pPr>
        <w:pBdr>
          <w:bottom w:val="single" w:sz="12" w:space="1" w:color="auto"/>
        </w:pBdr>
        <w:rPr>
          <w:rFonts w:ascii="Helvetica Neue Thin" w:hAnsi="Helvetica Neue Thin"/>
          <w:color w:val="595959" w:themeColor="text1" w:themeTint="A6"/>
          <w:sz w:val="18"/>
        </w:rPr>
      </w:pPr>
      <w:r w:rsidRPr="00EF7371">
        <w:rPr>
          <w:rFonts w:ascii="Helvetica Neue Thin" w:hAnsi="Helvetica Neue Thin"/>
          <w:color w:val="595959" w:themeColor="text1" w:themeTint="A6"/>
          <w:sz w:val="18"/>
        </w:rPr>
        <w:t>For more images and information, please contact:</w:t>
      </w:r>
    </w:p>
    <w:p w14:paraId="5518B2B7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</w:p>
    <w:p w14:paraId="2F8D005B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r w:rsidRPr="00EF7371">
        <w:rPr>
          <w:rFonts w:ascii="Helvetica Neue Thin" w:hAnsi="Helvetica Neue Thin"/>
          <w:color w:val="595959" w:themeColor="text1" w:themeTint="A6"/>
          <w:sz w:val="18"/>
        </w:rPr>
        <w:t>Archilumo BV:</w:t>
      </w:r>
    </w:p>
    <w:p w14:paraId="4F536FC9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r w:rsidRPr="00EF7371">
        <w:rPr>
          <w:rFonts w:ascii="Helvetica Neue Thin" w:hAnsi="Helvetica Neue Thin"/>
          <w:color w:val="595959" w:themeColor="text1" w:themeTint="A6"/>
          <w:sz w:val="18"/>
        </w:rPr>
        <w:t>Cas Jongerius</w:t>
      </w:r>
    </w:p>
    <w:p w14:paraId="4EF44BDC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proofErr w:type="spellStart"/>
      <w:r w:rsidRPr="00EF7371">
        <w:rPr>
          <w:rFonts w:ascii="Helvetica Neue Thin" w:hAnsi="Helvetica Neue Thin"/>
          <w:color w:val="595959" w:themeColor="text1" w:themeTint="A6"/>
          <w:sz w:val="18"/>
        </w:rPr>
        <w:t>Energieweg</w:t>
      </w:r>
      <w:proofErr w:type="spellEnd"/>
      <w:r w:rsidRPr="00EF7371">
        <w:rPr>
          <w:rFonts w:ascii="Helvetica Neue Thin" w:hAnsi="Helvetica Neue Thin"/>
          <w:color w:val="595959" w:themeColor="text1" w:themeTint="A6"/>
          <w:sz w:val="18"/>
        </w:rPr>
        <w:t xml:space="preserve"> 21</w:t>
      </w:r>
    </w:p>
    <w:p w14:paraId="0D0F0899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r w:rsidRPr="00EF7371">
        <w:rPr>
          <w:rFonts w:ascii="Helvetica Neue Thin" w:hAnsi="Helvetica Neue Thin"/>
          <w:color w:val="595959" w:themeColor="text1" w:themeTint="A6"/>
          <w:sz w:val="18"/>
        </w:rPr>
        <w:t>NL- 1271EC Huizen</w:t>
      </w:r>
    </w:p>
    <w:p w14:paraId="14C9889C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r w:rsidRPr="00EF7371">
        <w:rPr>
          <w:rFonts w:ascii="Helvetica Neue Thin" w:hAnsi="Helvetica Neue Thin"/>
          <w:color w:val="595959" w:themeColor="text1" w:themeTint="A6"/>
          <w:sz w:val="18"/>
        </w:rPr>
        <w:t>The Netherlands</w:t>
      </w:r>
    </w:p>
    <w:p w14:paraId="128A96E6" w14:textId="77777777" w:rsidR="007373FB" w:rsidRPr="00EF7371" w:rsidRDefault="007373FB" w:rsidP="007373FB">
      <w:pPr>
        <w:rPr>
          <w:rFonts w:ascii="Helvetica Neue Thin" w:hAnsi="Helvetica Neue Thin"/>
          <w:color w:val="595959" w:themeColor="text1" w:themeTint="A6"/>
          <w:sz w:val="18"/>
        </w:rPr>
      </w:pPr>
      <w:r w:rsidRPr="00EF7371">
        <w:rPr>
          <w:rFonts w:ascii="Helvetica Neue Thin" w:hAnsi="Helvetica Neue Thin"/>
          <w:color w:val="595959" w:themeColor="text1" w:themeTint="A6"/>
          <w:sz w:val="18"/>
        </w:rPr>
        <w:t>T: +31(0) 6 512 44 770</w:t>
      </w:r>
    </w:p>
    <w:p w14:paraId="69CBC14E" w14:textId="77777777" w:rsidR="00B31BA2" w:rsidRDefault="007373FB" w:rsidP="007373FB">
      <w:pPr>
        <w:rPr>
          <w:rFonts w:ascii="Helvetica Neue Thin" w:hAnsi="Helvetica Neue Thin"/>
          <w:sz w:val="16"/>
        </w:rPr>
      </w:pPr>
      <w:r>
        <w:rPr>
          <w:rFonts w:ascii="Helvetica Neue Thin" w:hAnsi="Helvetica Neue Thin"/>
          <w:sz w:val="16"/>
        </w:rPr>
        <w:t xml:space="preserve">E: </w:t>
      </w:r>
      <w:hyperlink r:id="rId30" w:history="1">
        <w:r w:rsidR="00707EE7" w:rsidRPr="00A96FEF">
          <w:rPr>
            <w:rStyle w:val="Hyperlink"/>
            <w:rFonts w:ascii="Helvetica Neue Thin" w:hAnsi="Helvetica Neue Thin"/>
            <w:sz w:val="16"/>
          </w:rPr>
          <w:t>cas@archilumo.com</w:t>
        </w:r>
      </w:hyperlink>
    </w:p>
    <w:p w14:paraId="48C3BFAD" w14:textId="1299E32F" w:rsidR="001F602D" w:rsidRDefault="001F602D" w:rsidP="007373FB">
      <w:pPr>
        <w:rPr>
          <w:rFonts w:ascii="Helvetica Neue Thin" w:hAnsi="Helvetica Neue Thin"/>
          <w:sz w:val="16"/>
        </w:rPr>
      </w:pPr>
    </w:p>
    <w:p w14:paraId="34AD316E" w14:textId="49CD00DC" w:rsidR="00A40059" w:rsidRDefault="00A40059" w:rsidP="007373FB">
      <w:pPr>
        <w:rPr>
          <w:rFonts w:ascii="Helvetica Neue Thin" w:hAnsi="Helvetica Neue Thin"/>
          <w:sz w:val="16"/>
        </w:rPr>
      </w:pPr>
    </w:p>
    <w:p w14:paraId="58A6E371" w14:textId="157058FE" w:rsidR="00A95D43" w:rsidRDefault="00A95D43" w:rsidP="007373FB">
      <w:pPr>
        <w:rPr>
          <w:rFonts w:ascii="Helvetica Neue Thin" w:hAnsi="Helvetica Neue Thin"/>
          <w:sz w:val="16"/>
        </w:rPr>
      </w:pPr>
    </w:p>
    <w:p w14:paraId="1212D42E" w14:textId="77777777" w:rsidR="00A95D43" w:rsidRDefault="00A95D43" w:rsidP="007373FB">
      <w:pPr>
        <w:rPr>
          <w:rFonts w:ascii="Helvetica Neue Thin" w:hAnsi="Helvetica Neue Thin"/>
          <w:sz w:val="16"/>
        </w:rPr>
      </w:pPr>
    </w:p>
    <w:p w14:paraId="189620D1" w14:textId="32D73789" w:rsidR="00A40059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Other a</w:t>
      </w:r>
      <w:r w:rsidRPr="00A40059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vailable images</w:t>
      </w:r>
      <w: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>:</w:t>
      </w:r>
    </w:p>
    <w:p w14:paraId="057A5C3D" w14:textId="4F494D1B" w:rsidR="00A40059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A1FF4D3" w14:textId="470031B2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D7F5AD8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4DA0229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15942571" wp14:editId="3FA0B5B8">
            <wp:extent cx="5756910" cy="3240405"/>
            <wp:effectExtent l="0" t="0" r="0" b="0"/>
            <wp:docPr id="58" name="Picture 58" descr="A picture containing indoor, dark, light,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icture containing indoor, dark, light, lamp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B7B8A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7C65F2D2" w14:textId="41740874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1B751931" w14:textId="7654387A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18078BB2" w14:textId="7486EA60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76DA6659" w14:textId="33955FBD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0486B5CC" w14:textId="3EF9084F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72C09730" w14:textId="6174FA21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5FACC131" w14:textId="017C62A6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1BE138B9" w14:textId="2A49D073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6CCE9671" w14:textId="4C6E5A42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089791B" w14:textId="74F7E68F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6554EF69" w14:textId="06718BE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D10E0F4" w14:textId="1B92C7C9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69072702" w14:textId="52707262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3EE100B4" w14:textId="58E4D0D5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5D2C543E" w14:textId="08A8B8B3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BC26D43" w14:textId="7CE6930E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34A4799F" w14:textId="24DA943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7074D872" w14:textId="4DA07EC8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212C91C1" w14:textId="45E05D73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B6DD16E" w14:textId="4F083BD5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09EC302D" w14:textId="4500E100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DC48EBF" w14:textId="08A515C0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0400A7E" w14:textId="73DF4FE6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5909195F" w14:textId="4D1F443A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4389426E" w14:textId="03C65C3E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6BCD67AD" w14:textId="420F37AE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5CD7F456" w14:textId="63C5772F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297A2E27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227495AF" w14:textId="6E21663C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6DF14E36" wp14:editId="22CB382C">
            <wp:extent cx="5756910" cy="3233420"/>
            <wp:effectExtent l="0" t="0" r="0" b="5080"/>
            <wp:docPr id="61" name="Picture 61" descr="A picture containing indoor, wall, lamp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indoor, wall, lamp, ligh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4313" cy="324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C070F" w14:textId="7422E48B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79A6A88C" w14:textId="099CED09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643E3494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0B328BA8" w14:textId="27F7E4F4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6C172FA4" wp14:editId="2DEB3B0E">
            <wp:extent cx="5756910" cy="4313555"/>
            <wp:effectExtent l="0" t="0" r="0" b="4445"/>
            <wp:docPr id="55" name="Picture 55" descr="A picture containing floor, indoor, ceiling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floor, indoor, ceiling, chai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C5A03" w14:textId="3209A699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10"/>
          <w:szCs w:val="10"/>
          <w:lang w:val="en-GB"/>
        </w:rPr>
      </w:pPr>
    </w:p>
    <w:p w14:paraId="60FBB794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30F56B57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0186A66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4B55331" w14:textId="03B69A42" w:rsidR="00A95D43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657473F8" wp14:editId="6ACF5FA1">
            <wp:extent cx="5758004" cy="3236575"/>
            <wp:effectExtent l="0" t="0" r="0" b="2540"/>
            <wp:docPr id="59" name="Picture 59" descr="A picture containing indoor, wall, blac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indoor, wall, black, ligh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706" cy="32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893B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12AA5B2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C68B602" w14:textId="24EC6B7C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11B16488" wp14:editId="670AA02E">
            <wp:extent cx="5756910" cy="3787775"/>
            <wp:effectExtent l="0" t="0" r="0" b="0"/>
            <wp:docPr id="63" name="Picture 63" descr="A picture containing text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, indoor, ceiling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43875" w14:textId="7A56B41F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B48FE5F" w14:textId="6A537F1D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0407E70" w14:textId="653F4EAD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8BA2155" w14:textId="279D9598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380A848" w14:textId="59C4B79C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AC4B343" w14:textId="171DF825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3C55F02" w14:textId="75DAB913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2FAF6BA" w14:textId="50D81BE8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DB3610F" w14:textId="77777777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336341B" w14:textId="359F44C2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68BC0FB6" wp14:editId="7BE47B4C">
            <wp:extent cx="5760477" cy="3241141"/>
            <wp:effectExtent l="0" t="0" r="5715" b="0"/>
            <wp:docPr id="64" name="Picture 64" descr="A picture containing indoor,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indoor, dark, ligh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380" cy="326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D84D1" w14:textId="77777777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596355E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36B2F418" w14:textId="08A1B4B8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05769CDB" wp14:editId="07A97782">
            <wp:extent cx="5760085" cy="3237111"/>
            <wp:effectExtent l="0" t="0" r="0" b="1905"/>
            <wp:docPr id="66" name="Picture 66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dark, ligh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474" cy="326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E9F61" w14:textId="66553057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D2C6D38" w14:textId="5C66E199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1E985EB" w14:textId="26C37252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330587A3" w14:textId="76313581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8DE8608" w14:textId="6BC8B799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E38487E" w14:textId="2041D06F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7E5F0D1" w14:textId="6B544822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B6021C3" w14:textId="51FBEE69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8F6114E" w14:textId="2302AB0A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38685FF9" w14:textId="173695EC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42236A2" w14:textId="4F96ABA8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2443ED2" w14:textId="6F2AE29E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B44A98E" w14:textId="742984A0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7D1D85F" w14:textId="4866A43B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4B73EAE" w14:textId="77777777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23EF8E96" w14:textId="77777777" w:rsidR="00A95D43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01485FBE" wp14:editId="5543E5F5">
            <wp:extent cx="5756910" cy="3235960"/>
            <wp:effectExtent l="0" t="0" r="0" b="2540"/>
            <wp:docPr id="60" name="Picture 60" descr="A picture containing indoor, lamp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indoor, lamp, ligh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7FC44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13C252BA" w14:textId="77777777" w:rsidR="00A95D43" w:rsidRDefault="00A95D4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64A5DE7" w14:textId="38D01908" w:rsidR="00A40059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5CB75437" wp14:editId="31FFDAA3">
            <wp:extent cx="5756910" cy="3235960"/>
            <wp:effectExtent l="0" t="0" r="0" b="2540"/>
            <wp:docPr id="62" name="Picture 62" descr="A picture containing indoor, wall, lamp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indoor, wall, lamp, ligh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D1E13" w14:textId="69579465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FE4CA32" w14:textId="672DC265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1877B8D" w14:textId="259BA86A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F98BC54" w14:textId="017DC9D9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1B52973" w14:textId="2E0413A5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D727156" w14:textId="5A72EC9F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05EC7DAF" w14:textId="5C9E67F5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407037C" w14:textId="5C1D91F3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574F250" w14:textId="2280DB81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4471A1D4" w14:textId="565A242C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B2A83E0" w14:textId="68041657" w:rsidR="00E234F5" w:rsidRDefault="00A72BD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lastRenderedPageBreak/>
        <w:drawing>
          <wp:inline distT="0" distB="0" distL="0" distR="0" wp14:anchorId="7FD9F5D2" wp14:editId="299BE2EB">
            <wp:extent cx="5756910" cy="3234055"/>
            <wp:effectExtent l="0" t="0" r="0" b="4445"/>
            <wp:docPr id="3" name="Picture 3" descr="A picture containing dark, se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dark, set, porcelain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AA563" w14:textId="31B78B73" w:rsidR="00E234F5" w:rsidRDefault="00E234F5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2A839AF" w14:textId="7ACE8520" w:rsidR="00A40059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6AA4EEE2" w14:textId="5D888071" w:rsidR="002A5A73" w:rsidRDefault="002A5A7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58B45793" w14:textId="77777777" w:rsidR="002A5A73" w:rsidRDefault="002A5A73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</w:p>
    <w:p w14:paraId="74307D57" w14:textId="6784E1F3" w:rsidR="00A40059" w:rsidRPr="00A40059" w:rsidRDefault="00A40059" w:rsidP="007373FB">
      <w:pPr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</w:pP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0FC5C4B2" wp14:editId="7831D273">
            <wp:extent cx="2604376" cy="3826992"/>
            <wp:effectExtent l="0" t="0" r="0" b="0"/>
            <wp:docPr id="56" name="Picture 56" descr="A room with a bed and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room with a bed and a table&#10;&#10;Description automatically generated with low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873" cy="389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A73">
        <w:rPr>
          <w:rFonts w:ascii="Helvetica Neue Thin" w:hAnsi="Helvetica Neue Thin"/>
          <w:b/>
          <w:color w:val="595959" w:themeColor="text1" w:themeTint="A6"/>
          <w:sz w:val="20"/>
          <w:szCs w:val="20"/>
          <w:lang w:val="en-GB"/>
        </w:rPr>
        <w:t xml:space="preserve">  </w:t>
      </w:r>
      <w:r>
        <w:rPr>
          <w:rFonts w:ascii="Helvetica Neue Thin" w:hAnsi="Helvetica Neue Thin"/>
          <w:b/>
          <w:noProof/>
          <w:color w:val="595959" w:themeColor="text1" w:themeTint="A6"/>
          <w:sz w:val="20"/>
          <w:szCs w:val="20"/>
          <w:lang w:val="en-GB"/>
        </w:rPr>
        <w:drawing>
          <wp:inline distT="0" distB="0" distL="0" distR="0" wp14:anchorId="02AF391C" wp14:editId="4191B235">
            <wp:extent cx="3052278" cy="3827300"/>
            <wp:effectExtent l="0" t="0" r="0" b="0"/>
            <wp:docPr id="57" name="Picture 57" descr="A light from a ceil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light from a ceiling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389" cy="385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0059" w:rsidRPr="00A40059" w:rsidSect="00E9002A">
      <w:type w:val="continuous"/>
      <w:pgSz w:w="11900" w:h="16840"/>
      <w:pgMar w:top="1417" w:right="1417" w:bottom="1417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4AC889" w14:textId="77777777" w:rsidR="00CC2740" w:rsidRDefault="00CC2740">
      <w:r>
        <w:separator/>
      </w:r>
    </w:p>
  </w:endnote>
  <w:endnote w:type="continuationSeparator" w:id="0">
    <w:p w14:paraId="0817AB31" w14:textId="77777777" w:rsidR="00CC2740" w:rsidRDefault="00CC27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 Neue Thin">
    <w:altName w:val="﷽﷽﷽﷽﷽﷽﷽﷽a Neue Thin"/>
    <w:panose1 w:val="020B0403020202020204"/>
    <w:charset w:val="00"/>
    <w:family w:val="swiss"/>
    <w:pitch w:val="variable"/>
    <w:sig w:usb0="E00002EF" w:usb1="5000205B" w:usb2="00000002" w:usb3="00000000" w:csb0="0000009F" w:csb1="00000000"/>
  </w:font>
  <w:font w:name="Theinhardt-Light">
    <w:altName w:val="﷽﷽﷽﷽﷽﷽﷽﷽dt Light"/>
    <w:panose1 w:val="020B0303020202020204"/>
    <w:charset w:val="4D"/>
    <w:family w:val="swiss"/>
    <w:notTrueType/>
    <w:pitch w:val="variable"/>
    <w:sig w:usb0="A00000AF" w:usb1="5000206A" w:usb2="00000000" w:usb3="00000000" w:csb0="00000093" w:csb1="00000000"/>
  </w:font>
  <w:font w:name="Soho Gothic Pro Light">
    <w:altName w:val="﷽﷽﷽﷽﷽﷽﷽﷽hic Pro Light"/>
    <w:panose1 w:val="020B0303030504020204"/>
    <w:charset w:val="4D"/>
    <w:family w:val="swiss"/>
    <w:notTrueType/>
    <w:pitch w:val="variable"/>
    <w:sig w:usb0="A00000AF" w:usb1="4000205B" w:usb2="00000000" w:usb3="00000000" w:csb0="0000009B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5C8D50C" w14:textId="77777777" w:rsidR="00CC2740" w:rsidRDefault="00CC2740">
      <w:r>
        <w:separator/>
      </w:r>
    </w:p>
  </w:footnote>
  <w:footnote w:type="continuationSeparator" w:id="0">
    <w:p w14:paraId="537D096B" w14:textId="77777777" w:rsidR="00CC2740" w:rsidRDefault="00CC27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D4A6AB" w14:textId="77777777" w:rsidR="00707EE7" w:rsidRDefault="00707EE7">
    <w:pPr>
      <w:pStyle w:val="Header"/>
    </w:pPr>
    <w:r>
      <w:t xml:space="preserve">                                                       </w:t>
    </w:r>
    <w:r w:rsidRPr="007373FB">
      <w:rPr>
        <w:noProof/>
      </w:rPr>
      <w:drawing>
        <wp:inline distT="0" distB="0" distL="0" distR="0" wp14:anchorId="7AC3AC0E" wp14:editId="3FAC8D0C">
          <wp:extent cx="1896533" cy="198000"/>
          <wp:effectExtent l="25400" t="0" r="8467" b="0"/>
          <wp:docPr id="20" name="Afbeelding 4" descr="Macintosh SSHD:Users:casjongerius:Documents:Cas Business:archilumO:Marketing:Branding:Formats:ArchilumO logoFC.png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Macintosh SSHD:Users:casjongerius:Documents:Cas Business:archilumO:Marketing:Branding:Formats:ArchilumO logoFC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6533" cy="198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4.25pt;height:10pt" o:bullet="t">
        <v:imagedata r:id="rId1" o:title="Screen Shot 2019-02-01 at 08"/>
      </v:shape>
    </w:pict>
  </w:numPicBullet>
  <w:abstractNum w:abstractNumId="0" w15:restartNumberingAfterBreak="0">
    <w:nsid w:val="FFFFFF80"/>
    <w:multiLevelType w:val="singleLevel"/>
    <w:tmpl w:val="DCDED47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6F72F0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2B767FD7"/>
    <w:multiLevelType w:val="hybridMultilevel"/>
    <w:tmpl w:val="3D7C2F52"/>
    <w:lvl w:ilvl="0" w:tplc="0409000F">
      <w:start w:val="1"/>
      <w:numFmt w:val="upperRoman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8F111FB"/>
    <w:multiLevelType w:val="hybridMultilevel"/>
    <w:tmpl w:val="E8BE7D60"/>
    <w:lvl w:ilvl="0" w:tplc="F4061FE8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73FB"/>
    <w:rsid w:val="00001D64"/>
    <w:rsid w:val="00033968"/>
    <w:rsid w:val="00067908"/>
    <w:rsid w:val="000D04E5"/>
    <w:rsid w:val="001440FB"/>
    <w:rsid w:val="00181A7A"/>
    <w:rsid w:val="001E4D00"/>
    <w:rsid w:val="001F602D"/>
    <w:rsid w:val="00271A62"/>
    <w:rsid w:val="002A1E8D"/>
    <w:rsid w:val="002A5A73"/>
    <w:rsid w:val="003166D4"/>
    <w:rsid w:val="003635D9"/>
    <w:rsid w:val="004943B6"/>
    <w:rsid w:val="00540BFA"/>
    <w:rsid w:val="00560AF9"/>
    <w:rsid w:val="0057025A"/>
    <w:rsid w:val="00573F61"/>
    <w:rsid w:val="005B3BCD"/>
    <w:rsid w:val="005E496F"/>
    <w:rsid w:val="00635D0F"/>
    <w:rsid w:val="006B359C"/>
    <w:rsid w:val="006D038E"/>
    <w:rsid w:val="006E0D06"/>
    <w:rsid w:val="006E6744"/>
    <w:rsid w:val="006F3609"/>
    <w:rsid w:val="00707EE7"/>
    <w:rsid w:val="00720FA6"/>
    <w:rsid w:val="00727046"/>
    <w:rsid w:val="007373FB"/>
    <w:rsid w:val="00782C36"/>
    <w:rsid w:val="007A12FE"/>
    <w:rsid w:val="00821EB9"/>
    <w:rsid w:val="008665EB"/>
    <w:rsid w:val="008C42A3"/>
    <w:rsid w:val="00926F4C"/>
    <w:rsid w:val="00960A24"/>
    <w:rsid w:val="009F247D"/>
    <w:rsid w:val="00A40059"/>
    <w:rsid w:val="00A72BD9"/>
    <w:rsid w:val="00A95D43"/>
    <w:rsid w:val="00AA34BD"/>
    <w:rsid w:val="00AC2FF2"/>
    <w:rsid w:val="00B31BA2"/>
    <w:rsid w:val="00B50335"/>
    <w:rsid w:val="00B6062E"/>
    <w:rsid w:val="00C37F9A"/>
    <w:rsid w:val="00C865F8"/>
    <w:rsid w:val="00CB7E6C"/>
    <w:rsid w:val="00CC2740"/>
    <w:rsid w:val="00D124FD"/>
    <w:rsid w:val="00D1322F"/>
    <w:rsid w:val="00D9328B"/>
    <w:rsid w:val="00E170B6"/>
    <w:rsid w:val="00E234F5"/>
    <w:rsid w:val="00E460CC"/>
    <w:rsid w:val="00E9002A"/>
    <w:rsid w:val="00E93CA9"/>
    <w:rsid w:val="00EB797B"/>
    <w:rsid w:val="00ED405C"/>
    <w:rsid w:val="00EF7371"/>
    <w:rsid w:val="00F27923"/>
    <w:rsid w:val="00F47E88"/>
    <w:rsid w:val="00FC7F8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3084C5E0"/>
  <w15:docId w15:val="{43F8A7F3-DEC3-1A46-8C6C-ECFA73415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7373FB"/>
    <w:rPr>
      <w:rFonts w:eastAsiaTheme="minorEastAsia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73FB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73FB"/>
  </w:style>
  <w:style w:type="paragraph" w:styleId="Footer">
    <w:name w:val="footer"/>
    <w:basedOn w:val="Normal"/>
    <w:link w:val="FooterChar"/>
    <w:uiPriority w:val="99"/>
    <w:unhideWhenUsed/>
    <w:rsid w:val="007373FB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73FB"/>
  </w:style>
  <w:style w:type="paragraph" w:styleId="ListParagraph">
    <w:name w:val="List Paragraph"/>
    <w:basedOn w:val="Normal"/>
    <w:rsid w:val="007373FB"/>
    <w:pPr>
      <w:ind w:left="720"/>
      <w:contextualSpacing/>
    </w:pPr>
  </w:style>
  <w:style w:type="character" w:styleId="Hyperlink">
    <w:name w:val="Hyperlink"/>
    <w:basedOn w:val="DefaultParagraphFont"/>
    <w:rsid w:val="007373F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707EE7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1440F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1440FB"/>
    <w:rPr>
      <w:rFonts w:ascii="Times New Roman" w:eastAsiaTheme="minorEastAsia" w:hAnsi="Times New Roman" w:cs="Times New Roman"/>
      <w:sz w:val="18"/>
      <w:szCs w:val="18"/>
      <w:lang w:eastAsia="ja-JP"/>
    </w:rPr>
  </w:style>
  <w:style w:type="paragraph" w:customStyle="1" w:styleId="p1">
    <w:name w:val="p1"/>
    <w:basedOn w:val="Normal"/>
    <w:rsid w:val="009F247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US"/>
    </w:rPr>
  </w:style>
  <w:style w:type="character" w:customStyle="1" w:styleId="s1">
    <w:name w:val="s1"/>
    <w:basedOn w:val="DefaultParagraphFont"/>
    <w:rsid w:val="009F247D"/>
  </w:style>
  <w:style w:type="paragraph" w:styleId="Caption">
    <w:name w:val="caption"/>
    <w:basedOn w:val="Normal"/>
    <w:next w:val="Normal"/>
    <w:unhideWhenUsed/>
    <w:rsid w:val="00EF7371"/>
    <w:pPr>
      <w:spacing w:after="200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semiHidden/>
    <w:unhideWhenUsed/>
    <w:rsid w:val="00EF7371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EF737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EF7371"/>
    <w:rPr>
      <w:rFonts w:eastAsiaTheme="minorEastAsia"/>
      <w:sz w:val="20"/>
      <w:szCs w:val="20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EF7371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EF7371"/>
    <w:rPr>
      <w:rFonts w:eastAsiaTheme="minorEastAsia"/>
      <w:b/>
      <w:bCs/>
      <w:sz w:val="20"/>
      <w:szCs w:val="20"/>
      <w:lang w:eastAsia="ja-JP"/>
    </w:rPr>
  </w:style>
  <w:style w:type="paragraph" w:styleId="NormalWeb">
    <w:name w:val="Normal (Web)"/>
    <w:basedOn w:val="Normal"/>
    <w:uiPriority w:val="99"/>
    <w:unhideWhenUsed/>
    <w:rsid w:val="00782C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NL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18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2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7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54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6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9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1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jpeg"/><Relationship Id="rId21" Type="http://schemas.openxmlformats.org/officeDocument/2006/relationships/image" Target="media/image16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yperlink" Target="http://www.archilumo.com" TargetMode="External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9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hyperlink" Target="mailto:cas@archilumo.com" TargetMode="External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535</Words>
  <Characters>3052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Cas Jongerius</dc:creator>
  <cp:keywords/>
  <dc:description/>
  <cp:lastModifiedBy>Cas Jongerius</cp:lastModifiedBy>
  <cp:revision>3</cp:revision>
  <cp:lastPrinted>2019-05-06T08:15:00Z</cp:lastPrinted>
  <dcterms:created xsi:type="dcterms:W3CDTF">2022-04-21T08:57:00Z</dcterms:created>
  <dcterms:modified xsi:type="dcterms:W3CDTF">2022-04-21T14:58:00Z</dcterms:modified>
</cp:coreProperties>
</file>